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2C47" w14:textId="77777777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</w:t>
      </w:r>
    </w:p>
    <w:p w14:paraId="2DD058AA" w14:textId="3F0497A7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>do Zarządzenia nr 1</w:t>
      </w:r>
      <w:r w:rsidR="00747943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8D5E50">
        <w:rPr>
          <w:rFonts w:ascii="Times New Roman" w:hAnsi="Times New Roman" w:cs="Times New Roman"/>
          <w:i/>
          <w:iCs/>
          <w:sz w:val="20"/>
          <w:szCs w:val="20"/>
        </w:rPr>
        <w:t>/2021 Kierownika Miejsko-Gminnej Biblioteki Publicznej w Pierzchnicy</w:t>
      </w:r>
    </w:p>
    <w:p w14:paraId="2CE6466E" w14:textId="63048238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 z dnia </w:t>
      </w:r>
      <w:r w:rsidR="00747943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 czerwca 2021 r.</w:t>
      </w:r>
    </w:p>
    <w:p w14:paraId="1928A72E" w14:textId="77777777" w:rsidR="00C01A05" w:rsidRPr="0037675E" w:rsidRDefault="00C01A05" w:rsidP="00EF460C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B4C6E7" w:themeColor="accent1" w:themeTint="66"/>
          <w:sz w:val="16"/>
          <w:szCs w:val="16"/>
          <w:lang w:eastAsia="pl-PL"/>
        </w:rPr>
      </w:pPr>
    </w:p>
    <w:p w14:paraId="47A2528C" w14:textId="77777777" w:rsidR="00C01A05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1A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rekrutacji i uczestnictwa w projekcie „Utworzenie placówek wsparcia dziennego na terenie gminy Pierzchnica”</w:t>
      </w:r>
    </w:p>
    <w:p w14:paraId="39459F99" w14:textId="77777777" w:rsidR="00C01A05" w:rsidRPr="000C6F83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088926" w14:textId="77777777" w:rsidR="00C01A05" w:rsidRPr="000C72A2" w:rsidRDefault="00C01A05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Hlk73102381"/>
      <w:r w:rsidRPr="000C72A2">
        <w:rPr>
          <w:rFonts w:ascii="Arial" w:hAnsi="Arial" w:cs="Arial"/>
          <w:b/>
        </w:rPr>
        <w:t>§ 1</w:t>
      </w:r>
    </w:p>
    <w:p w14:paraId="4582451B" w14:textId="77777777" w:rsidR="00C01A05" w:rsidRPr="00BD1A42" w:rsidRDefault="000C6F83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A42">
        <w:rPr>
          <w:rFonts w:ascii="Arial" w:eastAsia="Times New Roman" w:hAnsi="Arial" w:cs="Arial"/>
          <w:b/>
          <w:bCs/>
          <w:lang w:eastAsia="pl-PL"/>
        </w:rPr>
        <w:t>Postanowienia ogólne</w:t>
      </w:r>
    </w:p>
    <w:bookmarkEnd w:id="0"/>
    <w:p w14:paraId="31A1EF88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D1A42">
        <w:rPr>
          <w:rFonts w:ascii="Arial" w:eastAsia="Times New Roman" w:hAnsi="Arial" w:cs="Arial"/>
          <w:lang w:eastAsia="pl-PL"/>
        </w:rPr>
        <w:t xml:space="preserve">Przedmiotem niniejszego regulaminu są warunki uczestnictwa w projekcie pn. „Utworzenie placówek wsparcia dziennego na terenie gminy Pierzchnica”. </w:t>
      </w:r>
    </w:p>
    <w:p w14:paraId="2C6EFC44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Projekt jest współfinansowany przez Unię Europejską z Europejskiego Funduszu Społecznego w ramach </w:t>
      </w:r>
      <w:bookmarkStart w:id="1" w:name="_Hlk74071795"/>
      <w:r w:rsidRPr="00BD1A42">
        <w:rPr>
          <w:rFonts w:ascii="Arial" w:hAnsi="Arial" w:cs="Arial"/>
        </w:rPr>
        <w:t xml:space="preserve">RPO WŚ na lata 2014-2020, Oś Priorytetowa RPSW.09.00.00 Włączenie społeczne i walka z ubóstwem, Działanie 9.2 Ułatwienie dostępu do wysokiej jakości usług społecznych i zdrowotnych, Poddziałanie 9.2.1 Rozwój wysokiej </w:t>
      </w:r>
      <w:r w:rsidR="00C252D7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jakości usług społecznych </w:t>
      </w:r>
      <w:bookmarkEnd w:id="1"/>
      <w:r w:rsidRPr="00BD1A42">
        <w:rPr>
          <w:rFonts w:ascii="Arial" w:hAnsi="Arial" w:cs="Arial"/>
        </w:rPr>
        <w:t>realizowany na podstawie złożonego w ramach naboru nr RPSW.09.02.01-IZ.00-26-326/20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>wniosku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o dofinansowanie realizacji projektu pozakonkursowego nr </w:t>
      </w:r>
      <w:bookmarkStart w:id="2" w:name="_Hlk74073873"/>
      <w:r w:rsidRPr="00BD1A42">
        <w:rPr>
          <w:rFonts w:ascii="Arial" w:hAnsi="Arial" w:cs="Arial"/>
        </w:rPr>
        <w:t>RPSW.09.02.01-26-0077/20</w:t>
      </w:r>
      <w:bookmarkEnd w:id="2"/>
      <w:r w:rsidRPr="00BD1A42">
        <w:rPr>
          <w:rFonts w:ascii="Arial" w:hAnsi="Arial" w:cs="Arial"/>
        </w:rPr>
        <w:t>.</w:t>
      </w:r>
    </w:p>
    <w:p w14:paraId="38D07799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>Beneficjentem Projektu jest Miejsko-Gminna Biblioteka Publiczna w Pierzchnicy.</w:t>
      </w:r>
    </w:p>
    <w:p w14:paraId="3088F995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Beneficjent realizuje Projekt w ramach utworzonego partnerstwa z Gminą Pierzchnica, gdzie realizatorem jest Urząd </w:t>
      </w:r>
      <w:r w:rsidR="00FA7026">
        <w:rPr>
          <w:rFonts w:ascii="Arial" w:hAnsi="Arial" w:cs="Arial"/>
        </w:rPr>
        <w:t xml:space="preserve">Miasta i </w:t>
      </w:r>
      <w:r w:rsidRPr="00BD1A42">
        <w:rPr>
          <w:rFonts w:ascii="Arial" w:hAnsi="Arial" w:cs="Arial"/>
        </w:rPr>
        <w:t xml:space="preserve">Gminy w Pierzchnicy </w:t>
      </w:r>
      <w:r w:rsidR="00BD1A42" w:rsidRPr="00BD1A42">
        <w:rPr>
          <w:rFonts w:ascii="Arial" w:hAnsi="Arial" w:cs="Arial"/>
        </w:rPr>
        <w:t xml:space="preserve">z siedzibą ul. Urzędnicza 6, 26-015 Pierzchnica </w:t>
      </w:r>
      <w:r w:rsidRPr="00BD1A42">
        <w:rPr>
          <w:rFonts w:ascii="Arial" w:hAnsi="Arial" w:cs="Arial"/>
        </w:rPr>
        <w:t xml:space="preserve">oraz Miejsko-Gminny Ośrodek Pomocy Społecznej </w:t>
      </w:r>
      <w:r w:rsidR="00FA7026">
        <w:rPr>
          <w:rFonts w:ascii="Arial" w:hAnsi="Arial" w:cs="Arial"/>
        </w:rPr>
        <w:br/>
      </w:r>
      <w:r w:rsidRPr="00BD1A42">
        <w:rPr>
          <w:rFonts w:ascii="Arial" w:hAnsi="Arial" w:cs="Arial"/>
        </w:rPr>
        <w:t>w Pier</w:t>
      </w:r>
      <w:r w:rsidR="00BD1A42" w:rsidRPr="00BD1A42">
        <w:rPr>
          <w:rFonts w:ascii="Arial" w:hAnsi="Arial" w:cs="Arial"/>
        </w:rPr>
        <w:t>z</w:t>
      </w:r>
      <w:r w:rsidRPr="00BD1A42">
        <w:rPr>
          <w:rFonts w:ascii="Arial" w:hAnsi="Arial" w:cs="Arial"/>
        </w:rPr>
        <w:t>chnicy</w:t>
      </w:r>
      <w:r w:rsidR="00BD1A42" w:rsidRPr="00BD1A42">
        <w:rPr>
          <w:rFonts w:ascii="Arial" w:hAnsi="Arial" w:cs="Arial"/>
        </w:rPr>
        <w:t xml:space="preserve"> z siedzibą ul. Urzędnicza 6, 26-015 Pierzchnica</w:t>
      </w:r>
      <w:r w:rsidRPr="00BD1A42">
        <w:rPr>
          <w:rFonts w:ascii="Arial" w:hAnsi="Arial" w:cs="Arial"/>
        </w:rPr>
        <w:t xml:space="preserve">. </w:t>
      </w:r>
    </w:p>
    <w:p w14:paraId="11DB8A2B" w14:textId="77777777" w:rsidR="00BD1A42" w:rsidRPr="00BD1A42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Biuro Projektu mieści się w Miejsko-Gminnej Bibliotece Publicznej w Pierzchnicy </w:t>
      </w:r>
      <w:r>
        <w:rPr>
          <w:rFonts w:ascii="Arial" w:hAnsi="Arial" w:cs="Arial"/>
        </w:rPr>
        <w:br/>
      </w:r>
      <w:r w:rsidRPr="00BD1A42">
        <w:rPr>
          <w:rFonts w:ascii="Arial" w:hAnsi="Arial" w:cs="Arial"/>
        </w:rPr>
        <w:t xml:space="preserve">z siedzibą ul. Kard. S. Wyszyńskiego 5, 26-015 Pierzchnica, tel. kontaktowy 41/3538214. </w:t>
      </w:r>
    </w:p>
    <w:p w14:paraId="2E506093" w14:textId="77777777" w:rsidR="00BD1A42" w:rsidRPr="001F19AC" w:rsidRDefault="005B2975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t xml:space="preserve">Projekt jest skierowany do </w:t>
      </w:r>
      <w:r w:rsidRPr="001F19AC">
        <w:rPr>
          <w:rFonts w:ascii="Arial" w:hAnsi="Arial" w:cs="Arial"/>
          <w:color w:val="000000" w:themeColor="text1"/>
        </w:rPr>
        <w:t>82</w:t>
      </w:r>
      <w:r w:rsidR="00BD1A42" w:rsidRPr="00BD1A42">
        <w:rPr>
          <w:rFonts w:ascii="Arial" w:hAnsi="Arial" w:cs="Arial"/>
        </w:rPr>
        <w:t xml:space="preserve"> UP, </w:t>
      </w:r>
      <w:r w:rsidR="00BD1A42">
        <w:rPr>
          <w:rFonts w:ascii="Arial" w:hAnsi="Arial" w:cs="Arial"/>
        </w:rPr>
        <w:t>w tym 60 dzieci i 20 rodziców</w:t>
      </w:r>
      <w:r w:rsidR="00B441F9">
        <w:rPr>
          <w:rFonts w:ascii="Arial" w:hAnsi="Arial" w:cs="Arial"/>
        </w:rPr>
        <w:t>/opiekunów</w:t>
      </w:r>
      <w:r w:rsidR="00BD1A42">
        <w:rPr>
          <w:rFonts w:ascii="Arial" w:hAnsi="Arial" w:cs="Arial"/>
        </w:rPr>
        <w:t xml:space="preserve"> </w:t>
      </w:r>
      <w:r w:rsidR="00B36EE5">
        <w:rPr>
          <w:rFonts w:ascii="Arial" w:hAnsi="Arial" w:cs="Arial"/>
        </w:rPr>
        <w:t xml:space="preserve">prawnych </w:t>
      </w:r>
      <w:r w:rsidR="00BD1A42">
        <w:rPr>
          <w:rFonts w:ascii="Arial" w:hAnsi="Arial" w:cs="Arial"/>
        </w:rPr>
        <w:t xml:space="preserve">z terenu gminy Pierzchnica, zagrożonych ubóstwem lub wykluczeniem społecznym oraz </w:t>
      </w:r>
      <w:r w:rsidRPr="001F19AC">
        <w:rPr>
          <w:rFonts w:ascii="Arial" w:hAnsi="Arial" w:cs="Arial"/>
          <w:color w:val="000000" w:themeColor="text1"/>
        </w:rPr>
        <w:t xml:space="preserve">2 </w:t>
      </w:r>
      <w:r w:rsidR="00BD1A42" w:rsidRPr="001F19AC">
        <w:rPr>
          <w:rFonts w:ascii="Arial" w:hAnsi="Arial" w:cs="Arial"/>
          <w:color w:val="000000" w:themeColor="text1"/>
        </w:rPr>
        <w:t>wychowawców placówek</w:t>
      </w:r>
      <w:r w:rsidRPr="001F19AC">
        <w:rPr>
          <w:rFonts w:ascii="Arial" w:hAnsi="Arial" w:cs="Arial"/>
          <w:color w:val="000000" w:themeColor="text1"/>
        </w:rPr>
        <w:t xml:space="preserve"> wsparcia dziennego.</w:t>
      </w:r>
    </w:p>
    <w:p w14:paraId="5C95AFC8" w14:textId="77777777" w:rsidR="00386BF1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UP otrzymają wsparcie w ramach następujących zadań:</w:t>
      </w:r>
    </w:p>
    <w:p w14:paraId="75857753" w14:textId="77777777" w:rsidR="00386BF1" w:rsidRPr="00386BF1" w:rsidRDefault="00386BF1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BD1A42" w:rsidRPr="00386BF1">
        <w:rPr>
          <w:rFonts w:ascii="Arial" w:hAnsi="Arial" w:cs="Arial"/>
        </w:rPr>
        <w:t xml:space="preserve">adanie 1 </w:t>
      </w:r>
      <w:r w:rsidRPr="00386BF1">
        <w:rPr>
          <w:rFonts w:ascii="Arial" w:hAnsi="Arial" w:cs="Arial"/>
        </w:rPr>
        <w:t>Utworzenie i funkcjonowanie PWD w Gminie Pierzchnic</w:t>
      </w:r>
      <w:r w:rsidR="00B441F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14:paraId="1C3FAC08" w14:textId="77777777" w:rsidR="00386BF1" w:rsidRDefault="00386BF1" w:rsidP="00EF460C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2 Wsparcie rodziny. </w:t>
      </w:r>
    </w:p>
    <w:p w14:paraId="51B77291" w14:textId="77777777" w:rsidR="00386BF1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udzielane UP jest bezpłatne.</w:t>
      </w:r>
    </w:p>
    <w:p w14:paraId="05B2FF58" w14:textId="77777777" w:rsidR="00386BF1" w:rsidRPr="00EF460C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Projekt realizowany jest w okresie od 1 czerwca 2021 r. do 30 czerwca 2023 r. </w:t>
      </w:r>
    </w:p>
    <w:p w14:paraId="3EFA7E34" w14:textId="77777777" w:rsidR="00386BF1" w:rsidRPr="00386BF1" w:rsidRDefault="00386BF1" w:rsidP="00EF46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C86350" w14:textId="77777777" w:rsidR="005D4C47" w:rsidRDefault="005D4C47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3" w:name="_Hlk73103069"/>
    </w:p>
    <w:p w14:paraId="6496C668" w14:textId="77777777" w:rsidR="000C72A2" w:rsidRPr="000C72A2" w:rsidRDefault="000C72A2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2</w:t>
      </w:r>
    </w:p>
    <w:bookmarkEnd w:id="3"/>
    <w:p w14:paraId="07467587" w14:textId="77777777" w:rsid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Słownik pojęć i skrótów</w:t>
      </w:r>
    </w:p>
    <w:p w14:paraId="3517652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Beneficjent – </w:t>
      </w:r>
      <w:r>
        <w:rPr>
          <w:rFonts w:ascii="Arial" w:eastAsia="Times New Roman" w:hAnsi="Arial" w:cs="Arial"/>
          <w:lang w:eastAsia="pl-PL"/>
        </w:rPr>
        <w:t>Miejsko-Gminna Biblioteka Publiczna w Pierzchnicy,</w:t>
      </w:r>
    </w:p>
    <w:p w14:paraId="5D9164D5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GS –</w:t>
      </w:r>
      <w:r>
        <w:rPr>
          <w:rFonts w:ascii="Arial" w:eastAsia="Times New Roman" w:hAnsi="Arial" w:cs="Arial"/>
          <w:lang w:eastAsia="pl-PL"/>
        </w:rPr>
        <w:t xml:space="preserve"> Grupa Sterująca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2DD63864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IZ –</w:t>
      </w:r>
      <w:r>
        <w:rPr>
          <w:rFonts w:ascii="Arial" w:eastAsia="Times New Roman" w:hAnsi="Arial" w:cs="Arial"/>
          <w:lang w:eastAsia="pl-PL"/>
        </w:rPr>
        <w:t xml:space="preserve"> rolę Instytucji Zarządzającej RPO WŚ pełni Zarząd Województwa Świętokrzyskiego,</w:t>
      </w:r>
    </w:p>
    <w:p w14:paraId="0E3E1538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Komisja Rekrutacyjna –</w:t>
      </w:r>
      <w:r>
        <w:rPr>
          <w:rFonts w:ascii="Arial" w:eastAsia="Times New Roman" w:hAnsi="Arial" w:cs="Arial"/>
          <w:lang w:eastAsia="pl-PL"/>
        </w:rPr>
        <w:t xml:space="preserve"> powołana komisja, której zadaniem jest wybór Uczestników Projektu,</w:t>
      </w:r>
    </w:p>
    <w:p w14:paraId="7EC0C45B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MGBP –</w:t>
      </w:r>
      <w:r>
        <w:rPr>
          <w:rFonts w:ascii="Arial" w:eastAsia="Times New Roman" w:hAnsi="Arial" w:cs="Arial"/>
          <w:lang w:eastAsia="pl-PL"/>
        </w:rPr>
        <w:t xml:space="preserve"> Miejsko-Gminna Biblioteka Publiczna w Pierzchnicy,</w:t>
      </w:r>
    </w:p>
    <w:p w14:paraId="4439CE0B" w14:textId="77777777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MGOPS –</w:t>
      </w:r>
      <w:r>
        <w:rPr>
          <w:rFonts w:ascii="Arial" w:eastAsia="Times New Roman" w:hAnsi="Arial" w:cs="Arial"/>
          <w:lang w:eastAsia="pl-PL"/>
        </w:rPr>
        <w:t xml:space="preserve"> Miejsko-Gminy Ośrodek pomocy Społecznej w Pierzchnicy,</w:t>
      </w:r>
    </w:p>
    <w:p w14:paraId="78A266EA" w14:textId="77777777" w:rsidR="00B85E88" w:rsidRDefault="00B85E88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</w:t>
      </w:r>
      <w:r w:rsidR="00D2108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PŻ –</w:t>
      </w:r>
      <w:r>
        <w:rPr>
          <w:rFonts w:ascii="Arial" w:eastAsia="Times New Roman" w:hAnsi="Arial" w:cs="Arial"/>
          <w:lang w:eastAsia="pl-PL"/>
        </w:rPr>
        <w:t xml:space="preserve"> Program Operacyjny Pomoc Żywnościowa 2014-2020,</w:t>
      </w:r>
    </w:p>
    <w:p w14:paraId="095326E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Projekt –</w:t>
      </w:r>
      <w:r>
        <w:rPr>
          <w:rFonts w:ascii="Arial" w:eastAsia="Times New Roman" w:hAnsi="Arial" w:cs="Arial"/>
          <w:lang w:eastAsia="pl-PL"/>
        </w:rPr>
        <w:t xml:space="preserve"> wdrażany projekt „Utworzenie placówek wsparcia dziennego na terenie gminy Pierzchnica”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56093F1E" w14:textId="77777777" w:rsidR="00FA7026" w:rsidRDefault="00FA7026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PWD –</w:t>
      </w:r>
      <w:r>
        <w:rPr>
          <w:rFonts w:ascii="Arial" w:eastAsia="Times New Roman" w:hAnsi="Arial" w:cs="Arial"/>
          <w:lang w:eastAsia="pl-PL"/>
        </w:rPr>
        <w:t xml:space="preserve"> placówka wsparcia dziennego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3BC746C1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RPO WŚ –</w:t>
      </w:r>
      <w:r>
        <w:rPr>
          <w:rFonts w:ascii="Arial" w:eastAsia="Times New Roman" w:hAnsi="Arial" w:cs="Arial"/>
          <w:lang w:eastAsia="pl-PL"/>
        </w:rPr>
        <w:t xml:space="preserve"> Regionalny Program Operacyjny Województwa Świętokrzyskiego na lata 2014-2020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66F22052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SL 2014 –</w:t>
      </w:r>
      <w:r>
        <w:rPr>
          <w:rFonts w:ascii="Arial" w:eastAsia="Times New Roman" w:hAnsi="Arial" w:cs="Arial"/>
          <w:lang w:eastAsia="pl-PL"/>
        </w:rPr>
        <w:t xml:space="preserve"> Centralny System Teleinformatyczny,</w:t>
      </w:r>
    </w:p>
    <w:p w14:paraId="71CECB31" w14:textId="77777777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lang w:eastAsia="pl-PL"/>
        </w:rPr>
        <w:t>UMiG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Urząd Miasta i Gminy w Pierzchnicy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25561C1A" w14:textId="77777777" w:rsidR="00D86A3A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UP –</w:t>
      </w:r>
      <w:r>
        <w:rPr>
          <w:rFonts w:ascii="Arial" w:eastAsia="Times New Roman" w:hAnsi="Arial" w:cs="Arial"/>
          <w:lang w:eastAsia="pl-PL"/>
        </w:rPr>
        <w:t xml:space="preserve"> Uczestnik projektu</w:t>
      </w:r>
      <w:r w:rsidR="006A15EF">
        <w:rPr>
          <w:rFonts w:ascii="Arial" w:eastAsia="Times New Roman" w:hAnsi="Arial" w:cs="Arial"/>
          <w:lang w:eastAsia="pl-PL"/>
        </w:rPr>
        <w:t>.</w:t>
      </w:r>
    </w:p>
    <w:p w14:paraId="7380CA50" w14:textId="77777777" w:rsidR="006A15EF" w:rsidRDefault="006A15EF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EDE5A19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4" w:name="_Hlk73947061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bookmarkEnd w:id="4"/>
    <w:p w14:paraId="23332E73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projektu</w:t>
      </w:r>
    </w:p>
    <w:p w14:paraId="7D89C28C" w14:textId="77777777" w:rsidR="00D86A3A" w:rsidRDefault="00D86A3A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Głównym celem projektu jest zwiększenie dostępu do usług społecznych świadczonych na rzecz dzieci i młodzieży oraz ich rodzin na terenie gminy Pierzchnica, poprzez utworzenie miejsc opieki i wychowania w ramach </w:t>
      </w:r>
      <w:r w:rsidR="00AF1385">
        <w:rPr>
          <w:rFonts w:ascii="Arial" w:hAnsi="Arial" w:cs="Arial"/>
          <w:bCs/>
        </w:rPr>
        <w:t xml:space="preserve">dwóch </w:t>
      </w:r>
      <w:r>
        <w:rPr>
          <w:rFonts w:ascii="Arial" w:hAnsi="Arial" w:cs="Arial"/>
          <w:bCs/>
        </w:rPr>
        <w:t>placówek wsparcia dziennego, z których skorzysta 60 osób (dzieci i młodzieży)</w:t>
      </w:r>
      <w:r w:rsidR="00AF1385">
        <w:rPr>
          <w:rFonts w:ascii="Arial" w:hAnsi="Arial" w:cs="Arial"/>
          <w:bCs/>
        </w:rPr>
        <w:t>.</w:t>
      </w:r>
      <w:r w:rsidR="00EF460C">
        <w:rPr>
          <w:rFonts w:ascii="Arial" w:hAnsi="Arial" w:cs="Arial"/>
          <w:bCs/>
        </w:rPr>
        <w:t xml:space="preserve"> </w:t>
      </w:r>
      <w:r w:rsidR="00AF1385">
        <w:rPr>
          <w:rFonts w:ascii="Arial" w:hAnsi="Arial" w:cs="Arial"/>
          <w:bCs/>
        </w:rPr>
        <w:t xml:space="preserve"> </w:t>
      </w:r>
    </w:p>
    <w:p w14:paraId="28F96DB8" w14:textId="77777777" w:rsidR="00AF1385" w:rsidRDefault="00AF1385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 projektu zostanie osiągnięty poprzez:</w:t>
      </w:r>
    </w:p>
    <w:p w14:paraId="03F3053D" w14:textId="77777777" w:rsidR="00417160" w:rsidRDefault="00700D5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BE6F94">
        <w:rPr>
          <w:rFonts w:ascii="Arial" w:hAnsi="Arial" w:cs="Arial"/>
          <w:bCs/>
        </w:rPr>
        <w:t xml:space="preserve">objęcie dzieci i młodzieży (60 osób) zajęciami edukacyjnymi, profilaktycznymi, zajęciami tematycznymi m.in. plastycznymi, sportowymi oraz zajęciami rozwijającymi kompetencje </w:t>
      </w:r>
      <w:r w:rsidR="003455EC">
        <w:rPr>
          <w:rFonts w:ascii="Arial" w:hAnsi="Arial" w:cs="Arial"/>
          <w:bCs/>
        </w:rPr>
        <w:t xml:space="preserve">kluczowe: z zakresu wielojęzyczności, świadomości i ekspresji kulturalnej, cyfrowe, </w:t>
      </w:r>
      <w:r w:rsidR="00BE6F94">
        <w:rPr>
          <w:rFonts w:ascii="Arial" w:hAnsi="Arial" w:cs="Arial"/>
          <w:bCs/>
        </w:rPr>
        <w:t>społeczn</w:t>
      </w:r>
      <w:r w:rsidR="003455EC">
        <w:rPr>
          <w:rFonts w:ascii="Arial" w:hAnsi="Arial" w:cs="Arial"/>
          <w:bCs/>
        </w:rPr>
        <w:t>e oraz naukowo-techniczne</w:t>
      </w:r>
      <w:r w:rsidR="00BE6F94">
        <w:rPr>
          <w:rFonts w:ascii="Arial" w:hAnsi="Arial" w:cs="Arial"/>
          <w:bCs/>
        </w:rPr>
        <w:t xml:space="preserve"> w nowo </w:t>
      </w:r>
      <w:r>
        <w:rPr>
          <w:rFonts w:ascii="Arial" w:hAnsi="Arial" w:cs="Arial"/>
          <w:bCs/>
        </w:rPr>
        <w:t>utworz</w:t>
      </w:r>
      <w:r w:rsidR="00BE6F9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</w:t>
      </w:r>
      <w:r w:rsidR="00BE6F94">
        <w:rPr>
          <w:rFonts w:ascii="Arial" w:hAnsi="Arial" w:cs="Arial"/>
          <w:bCs/>
        </w:rPr>
        <w:t>ych</w:t>
      </w:r>
      <w:r w:rsidR="00417160">
        <w:rPr>
          <w:rFonts w:ascii="Arial" w:hAnsi="Arial" w:cs="Arial"/>
          <w:bCs/>
        </w:rPr>
        <w:t xml:space="preserve"> placówk</w:t>
      </w:r>
      <w:r w:rsidR="00BE6F94">
        <w:rPr>
          <w:rFonts w:ascii="Arial" w:hAnsi="Arial" w:cs="Arial"/>
          <w:bCs/>
        </w:rPr>
        <w:t>ach</w:t>
      </w:r>
      <w:r w:rsidR="00417160">
        <w:rPr>
          <w:rFonts w:ascii="Arial" w:hAnsi="Arial" w:cs="Arial"/>
          <w:bCs/>
        </w:rPr>
        <w:t xml:space="preserve"> wsparcia dziennego w miejscowościach Pierzchnica i Skrzelczyce</w:t>
      </w:r>
      <w:r w:rsidR="001523B4"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;</w:t>
      </w:r>
    </w:p>
    <w:p w14:paraId="1D1C9D06" w14:textId="77777777" w:rsidR="00417160" w:rsidRPr="00B36EE5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B36EE5">
        <w:rPr>
          <w:rFonts w:ascii="Arial" w:hAnsi="Arial" w:cs="Arial"/>
          <w:bCs/>
        </w:rPr>
        <w:t>2</w:t>
      </w:r>
      <w:r w:rsidR="00417160" w:rsidRPr="00B36EE5">
        <w:rPr>
          <w:rFonts w:ascii="Arial" w:hAnsi="Arial" w:cs="Arial"/>
          <w:bCs/>
        </w:rPr>
        <w:t xml:space="preserve">) wsparcie 20 </w:t>
      </w:r>
      <w:r w:rsidR="00970C14" w:rsidRPr="00B36EE5">
        <w:rPr>
          <w:rFonts w:ascii="Arial" w:hAnsi="Arial" w:cs="Arial"/>
          <w:bCs/>
        </w:rPr>
        <w:t>rodziców</w:t>
      </w:r>
      <w:r w:rsidR="00B441F9" w:rsidRPr="00B36EE5">
        <w:rPr>
          <w:rFonts w:ascii="Arial" w:hAnsi="Arial" w:cs="Arial"/>
          <w:bCs/>
        </w:rPr>
        <w:t>/opiekunów</w:t>
      </w:r>
      <w:r w:rsidR="00417160" w:rsidRPr="00B36EE5">
        <w:rPr>
          <w:rFonts w:ascii="Arial" w:hAnsi="Arial" w:cs="Arial"/>
          <w:bCs/>
        </w:rPr>
        <w:t xml:space="preserve"> </w:t>
      </w:r>
      <w:r w:rsidR="00B36EE5" w:rsidRPr="00B36EE5">
        <w:rPr>
          <w:rFonts w:ascii="Arial" w:hAnsi="Arial" w:cs="Arial"/>
          <w:bCs/>
        </w:rPr>
        <w:t xml:space="preserve">prawnych, </w:t>
      </w:r>
      <w:r w:rsidR="001D6A71">
        <w:rPr>
          <w:rFonts w:ascii="Arial" w:hAnsi="Arial" w:cs="Arial"/>
          <w:bCs/>
        </w:rPr>
        <w:t xml:space="preserve">zagrożonych ubóstwem lub wykluczeniem społecznym, </w:t>
      </w:r>
      <w:r w:rsidR="00B36EE5" w:rsidRPr="00B36EE5">
        <w:rPr>
          <w:rFonts w:ascii="Arial" w:hAnsi="Arial" w:cs="Arial"/>
          <w:bCs/>
        </w:rPr>
        <w:t>posiadających problemy opiekuńczo-wychowawcze</w:t>
      </w:r>
      <w:r w:rsidR="00417160"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lastRenderedPageBreak/>
        <w:t xml:space="preserve">poprzez </w:t>
      </w:r>
      <w:r w:rsidRPr="00B36EE5">
        <w:rPr>
          <w:rFonts w:ascii="Arial" w:hAnsi="Arial" w:cs="Arial"/>
          <w:bCs/>
        </w:rPr>
        <w:t xml:space="preserve">udział w wyjazdowej Szkole dla </w:t>
      </w:r>
      <w:r w:rsidR="00970C14" w:rsidRPr="00B36EE5">
        <w:rPr>
          <w:rFonts w:ascii="Arial" w:hAnsi="Arial" w:cs="Arial"/>
          <w:bCs/>
        </w:rPr>
        <w:t>R</w:t>
      </w:r>
      <w:r w:rsidRPr="00B36EE5">
        <w:rPr>
          <w:rFonts w:ascii="Arial" w:hAnsi="Arial" w:cs="Arial"/>
          <w:bCs/>
        </w:rPr>
        <w:t xml:space="preserve">odziców oraz </w:t>
      </w:r>
      <w:r w:rsidR="00417160" w:rsidRPr="00B36EE5">
        <w:rPr>
          <w:rFonts w:ascii="Arial" w:hAnsi="Arial" w:cs="Arial"/>
          <w:bCs/>
        </w:rPr>
        <w:t>objęcie specjalistycznym poradnictwem</w:t>
      </w:r>
      <w:r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t>prawnym</w:t>
      </w:r>
      <w:r w:rsidRPr="00B36EE5">
        <w:rPr>
          <w:rFonts w:ascii="Arial" w:hAnsi="Arial" w:cs="Arial"/>
          <w:bCs/>
        </w:rPr>
        <w:t xml:space="preserve">, </w:t>
      </w:r>
      <w:r w:rsidR="00417160" w:rsidRPr="00B36EE5">
        <w:rPr>
          <w:rFonts w:ascii="Arial" w:hAnsi="Arial" w:cs="Arial"/>
          <w:bCs/>
        </w:rPr>
        <w:t xml:space="preserve">pomocą </w:t>
      </w:r>
      <w:r w:rsidR="001523B4" w:rsidRPr="00B36EE5">
        <w:rPr>
          <w:rFonts w:ascii="Arial" w:hAnsi="Arial" w:cs="Arial"/>
          <w:bCs/>
        </w:rPr>
        <w:t xml:space="preserve">psychologiczną i </w:t>
      </w:r>
      <w:r w:rsidR="00417160" w:rsidRPr="00B36EE5">
        <w:rPr>
          <w:rFonts w:ascii="Arial" w:hAnsi="Arial" w:cs="Arial"/>
          <w:bCs/>
        </w:rPr>
        <w:t>logopedyczną</w:t>
      </w:r>
      <w:r w:rsidR="001523B4" w:rsidRPr="00B36EE5">
        <w:rPr>
          <w:rFonts w:ascii="Arial" w:hAnsi="Arial" w:cs="Arial"/>
          <w:bCs/>
        </w:rPr>
        <w:t xml:space="preserve"> (</w:t>
      </w:r>
      <w:r w:rsidRPr="00B36EE5">
        <w:rPr>
          <w:rFonts w:ascii="Arial" w:hAnsi="Arial" w:cs="Arial"/>
          <w:bCs/>
        </w:rPr>
        <w:t>zad.2)</w:t>
      </w:r>
      <w:r w:rsidR="00417160" w:rsidRPr="00B36EE5">
        <w:rPr>
          <w:rFonts w:ascii="Arial" w:hAnsi="Arial" w:cs="Arial"/>
          <w:bCs/>
        </w:rPr>
        <w:t>;</w:t>
      </w:r>
    </w:p>
    <w:p w14:paraId="6DC0BAEE" w14:textId="7777777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17160">
        <w:rPr>
          <w:rFonts w:ascii="Arial" w:hAnsi="Arial" w:cs="Arial"/>
          <w:bCs/>
        </w:rPr>
        <w:t xml:space="preserve">) wsparcie 6 rodzin najbardziej zagrożonych ubóstwem </w:t>
      </w:r>
      <w:r w:rsidR="00BE6F94">
        <w:rPr>
          <w:rFonts w:ascii="Arial" w:hAnsi="Arial" w:cs="Arial"/>
          <w:bCs/>
        </w:rPr>
        <w:t>lub</w:t>
      </w:r>
      <w:r w:rsidR="00417160">
        <w:rPr>
          <w:rFonts w:ascii="Arial" w:hAnsi="Arial" w:cs="Arial"/>
          <w:bCs/>
        </w:rPr>
        <w:t xml:space="preserve"> wykluczeniem społecznym</w:t>
      </w:r>
      <w:r w:rsidR="00B36EE5">
        <w:rPr>
          <w:rFonts w:ascii="Arial" w:hAnsi="Arial" w:cs="Arial"/>
          <w:bCs/>
        </w:rPr>
        <w:t>, posiadających problemy opiekuńczo-wychowawcze</w:t>
      </w:r>
      <w:r w:rsidR="00417160">
        <w:rPr>
          <w:rFonts w:ascii="Arial" w:hAnsi="Arial" w:cs="Arial"/>
          <w:bCs/>
        </w:rPr>
        <w:t xml:space="preserve"> poprzez objęcie ich pracą asystenta rodziny</w:t>
      </w:r>
      <w:r>
        <w:rPr>
          <w:rFonts w:ascii="Arial" w:hAnsi="Arial" w:cs="Arial"/>
          <w:bCs/>
        </w:rPr>
        <w:t xml:space="preserve"> (zad.2)</w:t>
      </w:r>
      <w:r w:rsidR="00417160">
        <w:rPr>
          <w:rFonts w:ascii="Arial" w:hAnsi="Arial" w:cs="Arial"/>
          <w:bCs/>
        </w:rPr>
        <w:t>;</w:t>
      </w:r>
    </w:p>
    <w:p w14:paraId="15D02ECE" w14:textId="7777777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417160">
        <w:rPr>
          <w:rFonts w:ascii="Arial" w:hAnsi="Arial" w:cs="Arial"/>
          <w:bCs/>
        </w:rPr>
        <w:t xml:space="preserve">) podniesienie kwalifikacji zawodowych u dwóch wychowawców placówek </w:t>
      </w:r>
      <w:r w:rsidR="00C6137C">
        <w:rPr>
          <w:rFonts w:ascii="Arial" w:hAnsi="Arial" w:cs="Arial"/>
          <w:bCs/>
        </w:rPr>
        <w:t xml:space="preserve">wsparcia dziennego </w:t>
      </w:r>
      <w:r w:rsidR="00417160">
        <w:rPr>
          <w:rFonts w:ascii="Arial" w:hAnsi="Arial" w:cs="Arial"/>
          <w:bCs/>
        </w:rPr>
        <w:t>poprzez ukończenie studiów podyplomowych z zakresu pedagogiki opiekuńczo-wychowawczej</w:t>
      </w:r>
      <w:r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.</w:t>
      </w:r>
      <w:r w:rsidR="00C6137C">
        <w:rPr>
          <w:rFonts w:ascii="Arial" w:hAnsi="Arial" w:cs="Arial"/>
          <w:bCs/>
        </w:rPr>
        <w:t xml:space="preserve"> </w:t>
      </w:r>
    </w:p>
    <w:p w14:paraId="6EA04F81" w14:textId="77777777" w:rsidR="00417160" w:rsidRDefault="00417160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14:paraId="1716EA52" w14:textId="77777777" w:rsidR="00417160" w:rsidRDefault="00417160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65281957" w14:textId="77777777" w:rsidR="0079320C" w:rsidRDefault="0079320C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 w14:paraId="4E60F85E" w14:textId="77777777" w:rsidR="005D4C47" w:rsidRDefault="0079320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skierowany jest do</w:t>
      </w:r>
      <w:r w:rsidR="005D4C47">
        <w:rPr>
          <w:rFonts w:ascii="Arial" w:hAnsi="Arial" w:cs="Arial"/>
          <w:bCs/>
        </w:rPr>
        <w:t>:</w:t>
      </w:r>
    </w:p>
    <w:p w14:paraId="79251F36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79320C">
        <w:rPr>
          <w:rFonts w:ascii="Arial" w:hAnsi="Arial" w:cs="Arial"/>
          <w:bCs/>
        </w:rPr>
        <w:t xml:space="preserve"> 80 UP (</w:t>
      </w:r>
      <w:r w:rsidR="00F45C20">
        <w:rPr>
          <w:rFonts w:ascii="Arial" w:hAnsi="Arial" w:cs="Arial"/>
          <w:bCs/>
        </w:rPr>
        <w:t>35 K i 45 M)</w:t>
      </w:r>
      <w:r w:rsidR="00691170">
        <w:rPr>
          <w:rFonts w:ascii="Arial" w:hAnsi="Arial" w:cs="Arial"/>
          <w:bCs/>
        </w:rPr>
        <w:t xml:space="preserve"> </w:t>
      </w:r>
      <w:r w:rsidR="00F45C20">
        <w:rPr>
          <w:rFonts w:ascii="Arial" w:hAnsi="Arial" w:cs="Arial"/>
          <w:bCs/>
        </w:rPr>
        <w:t>zamieszkałych na terenie gminy Pierzchnica, zagrożonych ubóstwem lub wykluczeniem społecznym, w tym:</w:t>
      </w:r>
    </w:p>
    <w:p w14:paraId="202B5E7E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45C20">
        <w:rPr>
          <w:rFonts w:ascii="Arial" w:hAnsi="Arial" w:cs="Arial"/>
          <w:bCs/>
        </w:rPr>
        <w:t>) 60 UP (27 K i 33 M) w wieku od 7 do 18 r. ż. (zad.1),</w:t>
      </w:r>
    </w:p>
    <w:p w14:paraId="3AD4D5A0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F45C20">
        <w:rPr>
          <w:rFonts w:ascii="Arial" w:hAnsi="Arial" w:cs="Arial"/>
          <w:bCs/>
        </w:rPr>
        <w:t>) 20 rodziców</w:t>
      </w:r>
      <w:r w:rsidR="00B441F9">
        <w:rPr>
          <w:rFonts w:ascii="Arial" w:hAnsi="Arial" w:cs="Arial"/>
          <w:bCs/>
        </w:rPr>
        <w:t>/opiekunów</w:t>
      </w:r>
      <w:r w:rsidR="00F45C20">
        <w:rPr>
          <w:rFonts w:ascii="Arial" w:hAnsi="Arial" w:cs="Arial"/>
          <w:bCs/>
        </w:rPr>
        <w:t xml:space="preserve"> dzieci UP (8 K i 12 M) (zad.2)</w:t>
      </w:r>
      <w:r w:rsidR="00B441F9">
        <w:rPr>
          <w:rFonts w:ascii="Arial" w:hAnsi="Arial" w:cs="Arial"/>
          <w:bCs/>
        </w:rPr>
        <w:t>,</w:t>
      </w:r>
    </w:p>
    <w:p w14:paraId="12142A67" w14:textId="77777777" w:rsidR="000C72A2" w:rsidRPr="00EF460C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dwóch</w:t>
      </w:r>
      <w:r w:rsidR="0079320C">
        <w:rPr>
          <w:rFonts w:ascii="Arial" w:hAnsi="Arial" w:cs="Arial"/>
          <w:bCs/>
        </w:rPr>
        <w:t xml:space="preserve"> wychowawców placówek wsparcia dziennego</w:t>
      </w:r>
      <w:r w:rsidR="00F45C20">
        <w:rPr>
          <w:rFonts w:ascii="Arial" w:hAnsi="Arial" w:cs="Arial"/>
          <w:bCs/>
        </w:rPr>
        <w:t xml:space="preserve"> (zad.1).</w:t>
      </w:r>
    </w:p>
    <w:p w14:paraId="2AAB6BA4" w14:textId="77777777" w:rsidR="000C72A2" w:rsidRP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D4D2B3A" w14:textId="77777777" w:rsidR="006D3607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5" w:name="_Hlk74134997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bookmarkEnd w:id="5"/>
    <w:p w14:paraId="64800FD5" w14:textId="77777777" w:rsidR="00386BF1" w:rsidRPr="00EF460C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Rekrutacja Uczestników Projektu</w:t>
      </w:r>
    </w:p>
    <w:p w14:paraId="1FEC4E53" w14:textId="77777777" w:rsidR="00386BF1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rekrutację do projektu odpowiada MGBP </w:t>
      </w:r>
      <w:r w:rsidR="001226D6">
        <w:rPr>
          <w:rFonts w:ascii="Arial" w:hAnsi="Arial" w:cs="Arial"/>
        </w:rPr>
        <w:t>i MGOPS</w:t>
      </w:r>
      <w:r>
        <w:rPr>
          <w:rFonts w:ascii="Arial" w:hAnsi="Arial" w:cs="Arial"/>
        </w:rPr>
        <w:t>.</w:t>
      </w:r>
    </w:p>
    <w:p w14:paraId="478587DD" w14:textId="77777777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zostanie zapoczątkowana akcją informacyjno-promocyjną o projekcie. Informacje o rekrutacji do projektu będą rozpowszechniane na stronie internetowej MGBP w Pierzchnicy, stronie internetowej </w:t>
      </w:r>
      <w:proofErr w:type="spellStart"/>
      <w:r>
        <w:rPr>
          <w:rFonts w:ascii="Arial" w:hAnsi="Arial" w:cs="Arial"/>
        </w:rPr>
        <w:t>UMiG</w:t>
      </w:r>
      <w:proofErr w:type="spellEnd"/>
      <w:r>
        <w:rPr>
          <w:rFonts w:ascii="Arial" w:hAnsi="Arial" w:cs="Arial"/>
        </w:rPr>
        <w:t xml:space="preserve"> Pierzchnica, ogólnodostępnych tablicach informacyjnych we wszystkich miejscowościach gminy Pierzchnica</w:t>
      </w:r>
      <w:r w:rsidR="00970C14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br/>
        <w:t>w mediach społecznościowych</w:t>
      </w:r>
      <w:r>
        <w:rPr>
          <w:rFonts w:ascii="Arial" w:hAnsi="Arial" w:cs="Arial"/>
        </w:rPr>
        <w:t xml:space="preserve"> oraz przez pracowników MGBP</w:t>
      </w:r>
      <w:r w:rsidR="00D33683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t xml:space="preserve">MGOPS, </w:t>
      </w:r>
      <w:r w:rsidR="00D33683">
        <w:rPr>
          <w:rFonts w:ascii="Arial" w:hAnsi="Arial" w:cs="Arial"/>
        </w:rPr>
        <w:t>dyrektorów, nauczycieli i pedagogów szkół z terenu gminy</w:t>
      </w:r>
      <w:r>
        <w:rPr>
          <w:rFonts w:ascii="Arial" w:hAnsi="Arial" w:cs="Arial"/>
        </w:rPr>
        <w:t xml:space="preserve">. </w:t>
      </w:r>
    </w:p>
    <w:p w14:paraId="68BA0E96" w14:textId="77777777" w:rsidR="00BE0F54" w:rsidRPr="006A15EF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Zostanie powołana Komisja Rekrutacyjna, która dokona weryfikacji dokumentów rekrutacyjnych pod wzg</w:t>
      </w:r>
      <w:r w:rsidR="006B4562">
        <w:rPr>
          <w:rFonts w:ascii="Arial" w:hAnsi="Arial" w:cs="Arial"/>
        </w:rPr>
        <w:t xml:space="preserve">lędem formalnym i merytorycznym </w:t>
      </w:r>
      <w:r w:rsidR="006B4562" w:rsidRPr="006A15EF">
        <w:rPr>
          <w:rFonts w:ascii="Arial" w:hAnsi="Arial" w:cs="Arial"/>
          <w:color w:val="000000" w:themeColor="text1"/>
        </w:rPr>
        <w:t>oraz dokona oceny punktowej Formularzy Rekrutacyjnych.</w:t>
      </w:r>
    </w:p>
    <w:p w14:paraId="44CE8083" w14:textId="77777777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sporządzi 3 listy UP:</w:t>
      </w:r>
    </w:p>
    <w:p w14:paraId="4124EA45" w14:textId="77777777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1) lista</w:t>
      </w:r>
      <w:r w:rsidR="00BE0F54" w:rsidRPr="00E34BEE">
        <w:rPr>
          <w:rFonts w:ascii="Arial" w:hAnsi="Arial" w:cs="Arial"/>
          <w:color w:val="000000" w:themeColor="text1"/>
        </w:rPr>
        <w:t xml:space="preserve"> dzieci</w:t>
      </w:r>
      <w:r w:rsidRPr="00E34BEE">
        <w:rPr>
          <w:rFonts w:ascii="Arial" w:hAnsi="Arial" w:cs="Arial"/>
          <w:color w:val="000000" w:themeColor="text1"/>
        </w:rPr>
        <w:t xml:space="preserve"> i młodzieży</w:t>
      </w:r>
      <w:r w:rsidR="00BE0F54" w:rsidRPr="00E34BEE">
        <w:rPr>
          <w:rFonts w:ascii="Arial" w:hAnsi="Arial" w:cs="Arial"/>
          <w:color w:val="000000" w:themeColor="text1"/>
        </w:rPr>
        <w:t xml:space="preserve"> UP (zad.1),</w:t>
      </w:r>
    </w:p>
    <w:p w14:paraId="403C3A40" w14:textId="77777777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2) lista</w:t>
      </w:r>
      <w:r w:rsidR="00BE0F54" w:rsidRPr="00E34BEE">
        <w:rPr>
          <w:rFonts w:ascii="Arial" w:hAnsi="Arial" w:cs="Arial"/>
          <w:color w:val="000000" w:themeColor="text1"/>
        </w:rPr>
        <w:t xml:space="preserve"> rodziców</w:t>
      </w:r>
      <w:r w:rsidR="00B441F9">
        <w:rPr>
          <w:rFonts w:ascii="Arial" w:hAnsi="Arial" w:cs="Arial"/>
          <w:color w:val="000000" w:themeColor="text1"/>
        </w:rPr>
        <w:t>/opiekunów</w:t>
      </w:r>
      <w:r w:rsidR="00BE0F54" w:rsidRPr="00E34BEE">
        <w:rPr>
          <w:rFonts w:ascii="Arial" w:hAnsi="Arial" w:cs="Arial"/>
          <w:color w:val="000000" w:themeColor="text1"/>
        </w:rPr>
        <w:t xml:space="preserve"> UP (zad.2),</w:t>
      </w:r>
    </w:p>
    <w:p w14:paraId="61937347" w14:textId="77777777" w:rsidR="00BE0F54" w:rsidRPr="00E34BEE" w:rsidRDefault="00BE0F54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 xml:space="preserve">3) lista wychowawców </w:t>
      </w:r>
      <w:r w:rsidR="00513D76" w:rsidRPr="00E34BEE">
        <w:rPr>
          <w:rFonts w:ascii="Arial" w:hAnsi="Arial" w:cs="Arial"/>
          <w:color w:val="000000" w:themeColor="text1"/>
        </w:rPr>
        <w:t xml:space="preserve">z </w:t>
      </w:r>
      <w:r w:rsidR="001D6A71">
        <w:rPr>
          <w:rFonts w:ascii="Arial" w:hAnsi="Arial" w:cs="Arial"/>
          <w:color w:val="000000" w:themeColor="text1"/>
        </w:rPr>
        <w:t>p</w:t>
      </w:r>
      <w:r w:rsidR="00513D76" w:rsidRPr="00E34BEE">
        <w:rPr>
          <w:rFonts w:ascii="Arial" w:hAnsi="Arial" w:cs="Arial"/>
          <w:color w:val="000000" w:themeColor="text1"/>
        </w:rPr>
        <w:t xml:space="preserve">lacówek </w:t>
      </w:r>
      <w:r w:rsidR="001D6A71">
        <w:rPr>
          <w:rFonts w:ascii="Arial" w:hAnsi="Arial" w:cs="Arial"/>
          <w:color w:val="000000" w:themeColor="text1"/>
        </w:rPr>
        <w:t>w</w:t>
      </w:r>
      <w:r w:rsidR="00513D76" w:rsidRPr="00E34BEE">
        <w:rPr>
          <w:rFonts w:ascii="Arial" w:hAnsi="Arial" w:cs="Arial"/>
          <w:color w:val="000000" w:themeColor="text1"/>
        </w:rPr>
        <w:t xml:space="preserve">sparcia </w:t>
      </w:r>
      <w:r w:rsidR="001D6A71">
        <w:rPr>
          <w:rFonts w:ascii="Arial" w:hAnsi="Arial" w:cs="Arial"/>
          <w:color w:val="000000" w:themeColor="text1"/>
        </w:rPr>
        <w:t>d</w:t>
      </w:r>
      <w:r w:rsidR="00513D76" w:rsidRPr="00E34BEE">
        <w:rPr>
          <w:rFonts w:ascii="Arial" w:hAnsi="Arial" w:cs="Arial"/>
          <w:color w:val="000000" w:themeColor="text1"/>
        </w:rPr>
        <w:t xml:space="preserve">ziennego </w:t>
      </w:r>
      <w:r w:rsidRPr="00E34BEE">
        <w:rPr>
          <w:rFonts w:ascii="Arial" w:hAnsi="Arial" w:cs="Arial"/>
          <w:color w:val="000000" w:themeColor="text1"/>
        </w:rPr>
        <w:t>UP (zad.1)</w:t>
      </w:r>
      <w:r w:rsidR="00B96D97">
        <w:rPr>
          <w:rFonts w:ascii="Arial" w:hAnsi="Arial" w:cs="Arial"/>
          <w:color w:val="000000" w:themeColor="text1"/>
        </w:rPr>
        <w:t>.</w:t>
      </w:r>
    </w:p>
    <w:p w14:paraId="70BA5650" w14:textId="77777777" w:rsidR="00513D76" w:rsidRPr="00E34BEE" w:rsidRDefault="00513D76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lastRenderedPageBreak/>
        <w:t>W przypadku większej liczby osób zainteresowanych udziałem w projekcie niż miejsc sporządzone zostaną odpowiednio listy rezerwowe.</w:t>
      </w:r>
    </w:p>
    <w:p w14:paraId="378E2E01" w14:textId="77777777" w:rsidR="000C6F83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Przekazanie wypełnionego formularza rekrutacyjnego (załączni</w:t>
      </w:r>
      <w:r w:rsidR="00EF460C">
        <w:rPr>
          <w:rFonts w:ascii="Arial" w:eastAsia="Times New Roman" w:hAnsi="Arial" w:cs="Arial"/>
          <w:lang w:eastAsia="pl-PL"/>
        </w:rPr>
        <w:t>k 1A, 1 B, 1 C</w:t>
      </w:r>
      <w:r>
        <w:rPr>
          <w:rFonts w:ascii="Arial" w:eastAsia="Times New Roman" w:hAnsi="Arial" w:cs="Arial"/>
          <w:lang w:eastAsia="pl-PL"/>
        </w:rPr>
        <w:t>) nie jest równoznaczne z zakwalifikowaniem się do projektu.</w:t>
      </w:r>
    </w:p>
    <w:p w14:paraId="6487A86A" w14:textId="77777777" w:rsidR="00FC2A7F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Rekrutacja UP będzie uwzględniać zasadę równych szans poprzez zapewnienie równego dostępu do udziału w projekcie wszystkim osobom zainteresowanym bez względu na płeć, wiek, pochodzenie, niepełnosprawność i inne czynniki dyskryminujące. </w:t>
      </w:r>
    </w:p>
    <w:p w14:paraId="2816E3D2" w14:textId="77777777" w:rsidR="00616DBA" w:rsidRPr="00E34BEE" w:rsidRDefault="00616DBA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6" w:name="_Hlk74153448"/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Rekrutacja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dzieci i młodzieży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zadania nr 1 Utworzenie placówek wsparcia dziennego na terenie gminy Pierzchnica </w:t>
      </w:r>
    </w:p>
    <w:p w14:paraId="112EC54F" w14:textId="77777777" w:rsidR="00D33683" w:rsidRDefault="00616DBA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7" w:name="_Hlk74151406"/>
      <w:bookmarkEnd w:id="6"/>
      <w:r w:rsidRPr="00616DBA">
        <w:rPr>
          <w:rFonts w:ascii="Arial" w:eastAsia="Times New Roman" w:hAnsi="Arial" w:cs="Arial"/>
          <w:lang w:eastAsia="pl-PL"/>
        </w:rPr>
        <w:t>Rekrutacja 60 UP</w:t>
      </w:r>
      <w:r>
        <w:rPr>
          <w:rFonts w:ascii="Arial" w:eastAsia="Times New Roman" w:hAnsi="Arial" w:cs="Arial"/>
          <w:lang w:eastAsia="pl-PL"/>
        </w:rPr>
        <w:t xml:space="preserve"> (27 </w:t>
      </w:r>
      <w:r w:rsidR="00D33683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 i 33 M)</w:t>
      </w:r>
      <w:r w:rsidR="00D33683">
        <w:rPr>
          <w:rFonts w:ascii="Arial" w:eastAsia="Times New Roman" w:hAnsi="Arial" w:cs="Arial"/>
          <w:lang w:eastAsia="pl-PL"/>
        </w:rPr>
        <w:t xml:space="preserve"> w okresie od 1 do 20 czerwca 2021 r. </w:t>
      </w:r>
      <w:bookmarkStart w:id="8" w:name="_Hlk74148678"/>
      <w:r w:rsidR="00D33683">
        <w:rPr>
          <w:rFonts w:ascii="Arial" w:eastAsia="Times New Roman" w:hAnsi="Arial" w:cs="Arial"/>
          <w:lang w:eastAsia="pl-PL"/>
        </w:rPr>
        <w:t>Komisja Rekrutacyjn</w:t>
      </w:r>
      <w:r w:rsidR="002D2AEF">
        <w:rPr>
          <w:rFonts w:ascii="Arial" w:eastAsia="Times New Roman" w:hAnsi="Arial" w:cs="Arial"/>
          <w:lang w:eastAsia="pl-PL"/>
        </w:rPr>
        <w:t>a</w:t>
      </w:r>
      <w:r w:rsidR="00D33683">
        <w:rPr>
          <w:rFonts w:ascii="Arial" w:eastAsia="Times New Roman" w:hAnsi="Arial" w:cs="Arial"/>
          <w:lang w:eastAsia="pl-PL"/>
        </w:rPr>
        <w:t xml:space="preserve"> dokona wyboru UP stosując następujące kryteria: </w:t>
      </w:r>
    </w:p>
    <w:bookmarkEnd w:id="7"/>
    <w:bookmarkEnd w:id="8"/>
    <w:p w14:paraId="4A542F41" w14:textId="77777777" w:rsidR="00616DBA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obligatoryjne</w:t>
      </w:r>
      <w:r w:rsidR="0073206C">
        <w:rPr>
          <w:rFonts w:ascii="Arial" w:eastAsia="Times New Roman" w:hAnsi="Arial" w:cs="Arial"/>
          <w:lang w:eastAsia="pl-PL"/>
        </w:rPr>
        <w:t xml:space="preserve"> - dopuszczające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1AA5BC5D" w14:textId="77777777" w:rsidR="00D33683" w:rsidRPr="00E34BEE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a) 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>wiek 7-18 lat</w:t>
      </w:r>
      <w:r w:rsidR="00F87A0E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337F6E7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miejsce zamieszkania na terenie gminy Pierzchnica,</w:t>
      </w:r>
    </w:p>
    <w:p w14:paraId="7507E1D1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 zagrożenie ubóstwem lub wykluczeniem społecznym</w:t>
      </w:r>
      <w:r w:rsidR="00323819">
        <w:rPr>
          <w:rFonts w:ascii="Arial" w:eastAsia="Times New Roman" w:hAnsi="Arial" w:cs="Arial"/>
          <w:lang w:eastAsia="pl-PL"/>
        </w:rPr>
        <w:t>.</w:t>
      </w:r>
      <w:r w:rsidR="0032381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A6F1054" w14:textId="77777777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9" w:name="_Hlk74202263"/>
      <w:r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</w:t>
      </w:r>
      <w:r w:rsidR="00537CE5">
        <w:rPr>
          <w:rFonts w:ascii="Arial" w:eastAsia="Times New Roman" w:hAnsi="Arial" w:cs="Arial"/>
          <w:lang w:eastAsia="pl-PL"/>
        </w:rPr>
        <w:t xml:space="preserve">Nr </w:t>
      </w:r>
      <w:r w:rsidR="00B30F86">
        <w:rPr>
          <w:rFonts w:ascii="Arial" w:eastAsia="Times New Roman" w:hAnsi="Arial" w:cs="Arial"/>
          <w:lang w:eastAsia="pl-PL"/>
        </w:rPr>
        <w:t>11</w:t>
      </w:r>
      <w:r w:rsidR="00537CE5">
        <w:rPr>
          <w:rFonts w:ascii="Arial" w:eastAsia="Times New Roman" w:hAnsi="Arial" w:cs="Arial"/>
          <w:lang w:eastAsia="pl-PL"/>
        </w:rPr>
        <w:t xml:space="preserve"> A</w:t>
      </w:r>
      <w:r>
        <w:rPr>
          <w:rFonts w:ascii="Arial" w:eastAsia="Times New Roman" w:hAnsi="Arial" w:cs="Arial"/>
          <w:lang w:eastAsia="pl-PL"/>
        </w:rPr>
        <w:t xml:space="preserve"> część I;</w:t>
      </w:r>
    </w:p>
    <w:bookmarkEnd w:id="9"/>
    <w:p w14:paraId="21D234AB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2) fakultatywne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 - punktowane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83B48E8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a) korzystanie ze świadczeń pomocy społecznej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="00917BCC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568BC61" w14:textId="77777777" w:rsidR="00917BCC" w:rsidRPr="00E34BEE" w:rsidRDefault="00917BCC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295EE6">
        <w:rPr>
          <w:rFonts w:ascii="Arial" w:eastAsia="Times New Roman" w:hAnsi="Arial" w:cs="Arial"/>
          <w:lang w:eastAsia="pl-PL"/>
        </w:rPr>
        <w:t xml:space="preserve">przyczyny korzystania </w:t>
      </w:r>
      <w:r w:rsidR="008E51BA">
        <w:rPr>
          <w:rFonts w:ascii="Arial" w:eastAsia="Times New Roman" w:hAnsi="Arial" w:cs="Arial"/>
          <w:lang w:eastAsia="pl-PL"/>
        </w:rPr>
        <w:t>ze świadczeń pomocy społecznej</w:t>
      </w:r>
      <w:r w:rsidR="008E51BA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E2602D">
        <w:rPr>
          <w:rFonts w:ascii="Arial" w:eastAsia="Times New Roman" w:hAnsi="Arial" w:cs="Arial"/>
          <w:lang w:eastAsia="pl-PL"/>
        </w:rPr>
        <w:t xml:space="preserve"> -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 za każdą przyczynę,</w:t>
      </w:r>
    </w:p>
    <w:p w14:paraId="0E0FB5C0" w14:textId="77777777" w:rsidR="007F5D73" w:rsidRPr="00E34BEE" w:rsidRDefault="007F5D73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osoby nieletnie, wobec których zastosowano środki zapobiegania i zwalczania demoralizacji i przestępczości zgodnie z Ustawą z dnia 26 października 1982 r. </w:t>
      </w:r>
      <w:r>
        <w:rPr>
          <w:rFonts w:ascii="Arial" w:eastAsia="Times New Roman" w:hAnsi="Arial" w:cs="Arial"/>
          <w:lang w:eastAsia="pl-PL"/>
        </w:rPr>
        <w:br/>
        <w:t>o postępowaniu w sprawach ni</w:t>
      </w:r>
      <w:r w:rsidR="00E2602D">
        <w:rPr>
          <w:rFonts w:ascii="Arial" w:eastAsia="Times New Roman" w:hAnsi="Arial" w:cs="Arial"/>
          <w:lang w:eastAsia="pl-PL"/>
        </w:rPr>
        <w:t>eletnich (Dz. U. 2018 poz. 969)</w:t>
      </w:r>
      <w:r w:rsidR="00E2602D" w:rsidRPr="00E2602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pkt,</w:t>
      </w:r>
    </w:p>
    <w:p w14:paraId="0BBC386E" w14:textId="77777777" w:rsidR="00E2602D" w:rsidRPr="00E34BEE" w:rsidRDefault="00E2602D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d) korzystanie z programu POPŻ – 1 pkt.</w:t>
      </w:r>
    </w:p>
    <w:p w14:paraId="4ECD97D8" w14:textId="77777777" w:rsidR="007F5D73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fakultatywnych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II;</w:t>
      </w:r>
    </w:p>
    <w:p w14:paraId="4047290A" w14:textId="77777777" w:rsidR="00476D34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10" w:name="_Hlk74155116"/>
      <w:r>
        <w:rPr>
          <w:rFonts w:ascii="Arial" w:eastAsia="Times New Roman" w:hAnsi="Arial" w:cs="Arial"/>
          <w:lang w:eastAsia="pl-PL"/>
        </w:rPr>
        <w:t>3) dodatkowe</w:t>
      </w:r>
      <w:r w:rsidR="00E2602D">
        <w:rPr>
          <w:rFonts w:ascii="Arial" w:eastAsia="Times New Roman" w:hAnsi="Arial" w:cs="Arial"/>
          <w:lang w:eastAsia="pl-PL"/>
        </w:rPr>
        <w:t xml:space="preserve"> - punktowane</w:t>
      </w:r>
      <w:r>
        <w:rPr>
          <w:rFonts w:ascii="Arial" w:eastAsia="Times New Roman" w:hAnsi="Arial" w:cs="Arial"/>
          <w:lang w:eastAsia="pl-PL"/>
        </w:rPr>
        <w:t>:</w:t>
      </w:r>
    </w:p>
    <w:p w14:paraId="04FE29DF" w14:textId="77777777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a) rodzina wielodzietna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598FD32" w14:textId="77777777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b) samotne macierzyństwo/ojcostwo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</w:t>
      </w:r>
      <w:r w:rsidR="00E34BEE" w:rsidRPr="00E34BEE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9362EF1" w14:textId="77777777" w:rsidR="00537CE5" w:rsidRPr="00E34BEE" w:rsidRDefault="00476D34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c) niepełnosprawność n</w:t>
      </w:r>
      <w:r w:rsidR="00E2602D">
        <w:rPr>
          <w:rFonts w:ascii="Arial" w:eastAsia="Times New Roman" w:hAnsi="Arial" w:cs="Arial"/>
          <w:lang w:eastAsia="pl-PL"/>
        </w:rPr>
        <w:t xml:space="preserve">iepełnoletniego członka rodziny –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pkt.</w:t>
      </w:r>
    </w:p>
    <w:bookmarkEnd w:id="10"/>
    <w:p w14:paraId="2EB3D434" w14:textId="77777777" w:rsidR="00537CE5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dodatkowych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III</w:t>
      </w:r>
      <w:r w:rsidR="00CA67DF">
        <w:rPr>
          <w:rFonts w:ascii="Arial" w:eastAsia="Times New Roman" w:hAnsi="Arial" w:cs="Arial"/>
          <w:lang w:eastAsia="pl-PL"/>
        </w:rPr>
        <w:t>;</w:t>
      </w:r>
    </w:p>
    <w:p w14:paraId="43E0A416" w14:textId="1FE31736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4) </w:t>
      </w:r>
      <w:r w:rsidR="00A05F86" w:rsidRPr="00EE39EE">
        <w:rPr>
          <w:rFonts w:ascii="Arial" w:eastAsia="Times New Roman" w:hAnsi="Arial" w:cs="Arial"/>
          <w:lang w:eastAsia="pl-PL"/>
        </w:rPr>
        <w:t>w przypadku jednakowej liczby punktów</w:t>
      </w:r>
      <w:r w:rsidR="005D34B3" w:rsidRPr="00EE39EE">
        <w:rPr>
          <w:rFonts w:ascii="Arial" w:eastAsia="Times New Roman" w:hAnsi="Arial" w:cs="Arial"/>
          <w:lang w:eastAsia="pl-PL"/>
        </w:rPr>
        <w:t xml:space="preserve"> wpływ na</w:t>
      </w:r>
      <w:r w:rsidR="00A05F86" w:rsidRPr="00EE39EE">
        <w:rPr>
          <w:rFonts w:ascii="Arial" w:eastAsia="Times New Roman" w:hAnsi="Arial" w:cs="Arial"/>
          <w:lang w:eastAsia="pl-PL"/>
        </w:rPr>
        <w:t xml:space="preserve"> pierwszeństwo do uczestnictwa</w:t>
      </w:r>
      <w:r w:rsidR="005D34B3" w:rsidRPr="00EE39EE">
        <w:rPr>
          <w:rFonts w:ascii="Arial" w:eastAsia="Times New Roman" w:hAnsi="Arial" w:cs="Arial"/>
          <w:lang w:eastAsia="pl-PL"/>
        </w:rPr>
        <w:t xml:space="preserve"> w projekcie</w:t>
      </w:r>
      <w:r w:rsidR="00A05F86" w:rsidRPr="00EE39EE">
        <w:rPr>
          <w:rFonts w:ascii="Arial" w:eastAsia="Times New Roman" w:hAnsi="Arial" w:cs="Arial"/>
          <w:lang w:eastAsia="pl-PL"/>
        </w:rPr>
        <w:t xml:space="preserve"> będą miały</w:t>
      </w:r>
      <w:r w:rsidRPr="00EE39EE">
        <w:rPr>
          <w:rFonts w:ascii="Arial" w:eastAsia="Times New Roman" w:hAnsi="Arial" w:cs="Arial"/>
          <w:lang w:eastAsia="pl-PL"/>
        </w:rPr>
        <w:t xml:space="preserve"> </w:t>
      </w:r>
      <w:r w:rsidR="00296CA1" w:rsidRPr="00EE39EE">
        <w:rPr>
          <w:rFonts w:ascii="Arial" w:eastAsia="Times New Roman" w:hAnsi="Arial" w:cs="Arial"/>
          <w:lang w:eastAsia="pl-PL"/>
        </w:rPr>
        <w:t xml:space="preserve">kryteria </w:t>
      </w:r>
      <w:r w:rsidRPr="00EE39EE">
        <w:rPr>
          <w:rFonts w:ascii="Arial" w:eastAsia="Times New Roman" w:hAnsi="Arial" w:cs="Arial"/>
          <w:lang w:eastAsia="pl-PL"/>
        </w:rPr>
        <w:t>wg wskazanej kolejności:</w:t>
      </w:r>
    </w:p>
    <w:p w14:paraId="1C03A7A0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niepełnosprawność kandydata,</w:t>
      </w:r>
    </w:p>
    <w:p w14:paraId="5342717A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b) wielokrotne wykluczenie, z tym, że w pierwszej kolejności kwalifikuje się osoby </w:t>
      </w:r>
      <w:r w:rsidRPr="00EE39EE">
        <w:rPr>
          <w:rFonts w:ascii="Arial" w:eastAsia="Times New Roman" w:hAnsi="Arial" w:cs="Arial"/>
          <w:lang w:eastAsia="pl-PL"/>
        </w:rPr>
        <w:br/>
        <w:t>z największą liczbą przyczyn wykluczenia,</w:t>
      </w:r>
      <w:r w:rsidR="00C80E0D" w:rsidRPr="00EE39EE">
        <w:rPr>
          <w:rFonts w:ascii="Arial" w:eastAsia="Times New Roman" w:hAnsi="Arial" w:cs="Arial"/>
          <w:lang w:eastAsia="pl-PL"/>
        </w:rPr>
        <w:t xml:space="preserve"> a w przypadku tej samej liczby przyczyn wykluczenia w pierwszej kolejności kwalifikuje się  osoby, gdzie przyczyna wykluczenia dotyczy bezpośrednio kandydata (np. choroba przewlekła),</w:t>
      </w:r>
    </w:p>
    <w:p w14:paraId="370832AF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c) samotne macierzyństwo/ojcostwo,</w:t>
      </w:r>
    </w:p>
    <w:p w14:paraId="508D237D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d) niepełnosprawność w rodzinie kandydata, z tym, że w pierwszej kolejności kwalifikuje się osoby, </w:t>
      </w:r>
      <w:r w:rsidR="00EF1D77" w:rsidRPr="00EE39EE">
        <w:rPr>
          <w:rFonts w:ascii="Arial" w:eastAsia="Times New Roman" w:hAnsi="Arial" w:cs="Arial"/>
          <w:lang w:eastAsia="pl-PL"/>
        </w:rPr>
        <w:t xml:space="preserve">z rodzin, w </w:t>
      </w:r>
      <w:r w:rsidRPr="00EE39EE">
        <w:rPr>
          <w:rFonts w:ascii="Arial" w:eastAsia="Times New Roman" w:hAnsi="Arial" w:cs="Arial"/>
          <w:lang w:eastAsia="pl-PL"/>
        </w:rPr>
        <w:t>których występuje niepełnosprawność więcej niż jednego członka rodziny,</w:t>
      </w:r>
    </w:p>
    <w:p w14:paraId="13908FC1" w14:textId="77777777" w:rsidR="00EE39EE" w:rsidRDefault="00296CA1" w:rsidP="0038576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e</w:t>
      </w:r>
      <w:r w:rsidR="00673126" w:rsidRPr="00EE39EE">
        <w:rPr>
          <w:rFonts w:ascii="Arial" w:eastAsia="Times New Roman" w:hAnsi="Arial" w:cs="Arial"/>
          <w:lang w:eastAsia="pl-PL"/>
        </w:rPr>
        <w:t>) korzystanie z POPŻ,</w:t>
      </w:r>
    </w:p>
    <w:p w14:paraId="6223D883" w14:textId="7A33473D" w:rsidR="00CA67DF" w:rsidRPr="00EE39EE" w:rsidRDefault="00296CA1" w:rsidP="0038576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lastRenderedPageBreak/>
        <w:t>f</w:t>
      </w:r>
      <w:r w:rsidR="00CA67DF" w:rsidRPr="00EE39EE">
        <w:rPr>
          <w:rFonts w:ascii="Arial" w:eastAsia="Times New Roman" w:hAnsi="Arial" w:cs="Arial"/>
          <w:lang w:eastAsia="pl-PL"/>
        </w:rPr>
        <w:t>) wielodzietność, z tym, że w pierwszej kolejności kwalifikuje się osoby z rodziny, gdzie jest największa liczba dzieci</w:t>
      </w:r>
      <w:r w:rsidRPr="00EE39EE">
        <w:rPr>
          <w:rFonts w:ascii="Arial" w:eastAsia="Times New Roman" w:hAnsi="Arial" w:cs="Arial"/>
          <w:lang w:eastAsia="pl-PL"/>
        </w:rPr>
        <w:t xml:space="preserve">, a </w:t>
      </w:r>
      <w:r w:rsidR="00673126" w:rsidRPr="00EE39EE">
        <w:rPr>
          <w:rFonts w:ascii="Arial" w:eastAsia="Times New Roman" w:hAnsi="Arial" w:cs="Arial"/>
          <w:lang w:eastAsia="pl-PL"/>
        </w:rPr>
        <w:t xml:space="preserve">kolejność kwalifikacji dzieci z danej rodziny </w:t>
      </w:r>
      <w:r w:rsidR="00471D7F">
        <w:rPr>
          <w:rFonts w:ascii="Arial" w:eastAsia="Times New Roman" w:hAnsi="Arial" w:cs="Arial"/>
          <w:lang w:eastAsia="pl-PL"/>
        </w:rPr>
        <w:t xml:space="preserve">może </w:t>
      </w:r>
      <w:r w:rsidR="00673126" w:rsidRPr="00EE39EE">
        <w:rPr>
          <w:rFonts w:ascii="Arial" w:eastAsia="Times New Roman" w:hAnsi="Arial" w:cs="Arial"/>
          <w:lang w:eastAsia="pl-PL"/>
        </w:rPr>
        <w:t>wskaz</w:t>
      </w:r>
      <w:r w:rsidR="00471D7F">
        <w:rPr>
          <w:rFonts w:ascii="Arial" w:eastAsia="Times New Roman" w:hAnsi="Arial" w:cs="Arial"/>
          <w:lang w:eastAsia="pl-PL"/>
        </w:rPr>
        <w:t>ać</w:t>
      </w:r>
      <w:r w:rsidR="00673126" w:rsidRPr="00EE39EE">
        <w:rPr>
          <w:rFonts w:ascii="Arial" w:eastAsia="Times New Roman" w:hAnsi="Arial" w:cs="Arial"/>
          <w:lang w:eastAsia="pl-PL"/>
        </w:rPr>
        <w:t xml:space="preserve"> rodzic,</w:t>
      </w:r>
    </w:p>
    <w:p w14:paraId="14360291" w14:textId="6DCCFE14" w:rsidR="00CA67DF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CA67DF" w:rsidRPr="00EE39EE">
        <w:rPr>
          <w:rFonts w:ascii="Arial" w:eastAsia="Times New Roman" w:hAnsi="Arial" w:cs="Arial"/>
          <w:lang w:eastAsia="pl-PL"/>
        </w:rPr>
        <w:t xml:space="preserve">) </w:t>
      </w:r>
      <w:r w:rsidR="001456AC" w:rsidRPr="00EE39EE">
        <w:rPr>
          <w:rFonts w:ascii="Arial" w:eastAsia="Times New Roman" w:hAnsi="Arial" w:cs="Arial"/>
          <w:lang w:eastAsia="pl-PL"/>
        </w:rPr>
        <w:t>choroba przewlekła kandydata</w:t>
      </w:r>
      <w:r w:rsidR="00EF1D77" w:rsidRPr="00EE39EE">
        <w:rPr>
          <w:rFonts w:ascii="Arial" w:eastAsia="Times New Roman" w:hAnsi="Arial" w:cs="Arial"/>
          <w:lang w:eastAsia="pl-PL"/>
        </w:rPr>
        <w:t>,</w:t>
      </w:r>
    </w:p>
    <w:p w14:paraId="770D3A82" w14:textId="5B1A4E31" w:rsidR="001456AC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</w:t>
      </w:r>
      <w:r w:rsidR="001456AC" w:rsidRPr="00EE39EE">
        <w:rPr>
          <w:rFonts w:ascii="Arial" w:eastAsia="Times New Roman" w:hAnsi="Arial" w:cs="Arial"/>
          <w:lang w:eastAsia="pl-PL"/>
        </w:rPr>
        <w:t xml:space="preserve">) choroba przewlekła w rodzinie kandydata, </w:t>
      </w:r>
    </w:p>
    <w:p w14:paraId="518A7227" w14:textId="3D022EC9" w:rsidR="00CA67DF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CA67DF" w:rsidRPr="00EE39EE">
        <w:rPr>
          <w:rFonts w:ascii="Arial" w:eastAsia="Times New Roman" w:hAnsi="Arial" w:cs="Arial"/>
          <w:lang w:eastAsia="pl-PL"/>
        </w:rPr>
        <w:t>) bezrobocie w rodzi</w:t>
      </w:r>
      <w:r w:rsidR="00471D7F">
        <w:rPr>
          <w:rFonts w:ascii="Arial" w:eastAsia="Times New Roman" w:hAnsi="Arial" w:cs="Arial"/>
          <w:lang w:eastAsia="pl-PL"/>
        </w:rPr>
        <w:t>n</w:t>
      </w:r>
      <w:r w:rsidR="00CA67DF" w:rsidRPr="00EE39EE">
        <w:rPr>
          <w:rFonts w:ascii="Arial" w:eastAsia="Times New Roman" w:hAnsi="Arial" w:cs="Arial"/>
          <w:lang w:eastAsia="pl-PL"/>
        </w:rPr>
        <w:t>ie</w:t>
      </w:r>
      <w:r w:rsidR="00EF1D77" w:rsidRPr="00EE39EE">
        <w:rPr>
          <w:rFonts w:ascii="Arial" w:eastAsia="Times New Roman" w:hAnsi="Arial" w:cs="Arial"/>
          <w:lang w:eastAsia="pl-PL"/>
        </w:rPr>
        <w:t>.</w:t>
      </w:r>
    </w:p>
    <w:p w14:paraId="61BD9993" w14:textId="4E541614" w:rsidR="00B10099" w:rsidRPr="00EE39EE" w:rsidRDefault="00931E0A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5) w przypadku dwóch takich samych sytuacji wykluczenia w pierwszej kolejności będą kwalifikowane dzieci młodsze.</w:t>
      </w:r>
    </w:p>
    <w:p w14:paraId="41B9751E" w14:textId="77777777" w:rsidR="00537CE5" w:rsidRPr="00EE39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39EE">
        <w:rPr>
          <w:rFonts w:ascii="Arial" w:eastAsia="Times New Roman" w:hAnsi="Arial" w:cs="Arial"/>
          <w:b/>
          <w:bCs/>
          <w:lang w:eastAsia="pl-PL"/>
        </w:rPr>
        <w:t xml:space="preserve">Rekrutacja 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>rodziców</w:t>
      </w:r>
      <w:r w:rsidR="00B441F9" w:rsidRPr="00EE39EE">
        <w:rPr>
          <w:rFonts w:ascii="Arial" w:eastAsia="Times New Roman" w:hAnsi="Arial" w:cs="Arial"/>
          <w:b/>
          <w:bCs/>
          <w:lang w:eastAsia="pl-PL"/>
        </w:rPr>
        <w:t>/opiekunów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36EE5" w:rsidRPr="00EE39EE">
        <w:rPr>
          <w:rFonts w:ascii="Arial" w:eastAsia="Times New Roman" w:hAnsi="Arial" w:cs="Arial"/>
          <w:b/>
          <w:bCs/>
          <w:lang w:eastAsia="pl-PL"/>
        </w:rPr>
        <w:t xml:space="preserve">prawnych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>z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 xml:space="preserve">rekrutowanych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 xml:space="preserve">dzieci i młodzieży 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UP do zadania nr </w:t>
      </w:r>
      <w:r w:rsidR="0037675E" w:rsidRPr="00EE39EE">
        <w:rPr>
          <w:rFonts w:ascii="Arial" w:eastAsia="Times New Roman" w:hAnsi="Arial" w:cs="Arial"/>
          <w:b/>
          <w:bCs/>
          <w:lang w:eastAsia="pl-PL"/>
        </w:rPr>
        <w:t>2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 Wsparcie rodziny</w:t>
      </w:r>
    </w:p>
    <w:p w14:paraId="02CEDC24" w14:textId="3E3D8353" w:rsidR="0036572F" w:rsidRPr="00EE39EE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Rekrutacja 20 UP (8 K i 12 M) w okresie od </w:t>
      </w:r>
      <w:r w:rsidR="00E0289A" w:rsidRPr="00EE39EE">
        <w:rPr>
          <w:rFonts w:ascii="Arial" w:eastAsia="Times New Roman" w:hAnsi="Arial" w:cs="Arial"/>
          <w:lang w:eastAsia="pl-PL"/>
        </w:rPr>
        <w:t>20</w:t>
      </w:r>
      <w:r w:rsidRPr="00EE39EE">
        <w:rPr>
          <w:rFonts w:ascii="Arial" w:eastAsia="Times New Roman" w:hAnsi="Arial" w:cs="Arial"/>
          <w:lang w:eastAsia="pl-PL"/>
        </w:rPr>
        <w:t xml:space="preserve"> czerwca 2021 r. </w:t>
      </w:r>
      <w:r w:rsidR="002074F2">
        <w:rPr>
          <w:rFonts w:ascii="Arial" w:eastAsia="Times New Roman" w:hAnsi="Arial" w:cs="Arial"/>
          <w:lang w:eastAsia="pl-PL"/>
        </w:rPr>
        <w:t>– charakter ciągły.</w:t>
      </w:r>
      <w:r w:rsidR="00492DC0" w:rsidRPr="00EE39EE">
        <w:rPr>
          <w:rFonts w:ascii="Arial" w:eastAsia="Times New Roman" w:hAnsi="Arial" w:cs="Arial"/>
          <w:lang w:eastAsia="pl-PL"/>
        </w:rPr>
        <w:t xml:space="preserve"> </w:t>
      </w:r>
      <w:r w:rsidRPr="00EE39EE">
        <w:rPr>
          <w:rFonts w:ascii="Arial" w:eastAsia="Times New Roman" w:hAnsi="Arial" w:cs="Arial"/>
          <w:lang w:eastAsia="pl-PL"/>
        </w:rPr>
        <w:t xml:space="preserve">Komisja Rekrutacyjna dokona wyboru UP stosując następujące kryteria: </w:t>
      </w:r>
    </w:p>
    <w:p w14:paraId="54DFF531" w14:textId="77777777" w:rsidR="0036572F" w:rsidRPr="00EE39EE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1) obligatoryjne</w:t>
      </w:r>
      <w:r w:rsidR="008B11EE" w:rsidRPr="00EE39EE">
        <w:rPr>
          <w:rFonts w:ascii="Arial" w:eastAsia="Times New Roman" w:hAnsi="Arial" w:cs="Arial"/>
          <w:lang w:eastAsia="pl-PL"/>
        </w:rPr>
        <w:t xml:space="preserve"> - dopuszczające</w:t>
      </w:r>
      <w:r w:rsidRPr="00EE39EE">
        <w:rPr>
          <w:rFonts w:ascii="Arial" w:eastAsia="Times New Roman" w:hAnsi="Arial" w:cs="Arial"/>
          <w:lang w:eastAsia="pl-PL"/>
        </w:rPr>
        <w:t xml:space="preserve">: </w:t>
      </w:r>
    </w:p>
    <w:p w14:paraId="2ECE47C6" w14:textId="77777777" w:rsidR="002506C9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udział dziecka w projekcie,</w:t>
      </w:r>
    </w:p>
    <w:p w14:paraId="3AA441C9" w14:textId="77777777" w:rsidR="0036572F" w:rsidRPr="00EE39EE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b</w:t>
      </w:r>
      <w:r w:rsidR="0036572F" w:rsidRPr="00EE39EE">
        <w:rPr>
          <w:rFonts w:ascii="Arial" w:eastAsia="Times New Roman" w:hAnsi="Arial" w:cs="Arial"/>
          <w:lang w:eastAsia="pl-PL"/>
        </w:rPr>
        <w:t>) miejsce zamieszkania na terenie gminy Pierzchnica,</w:t>
      </w:r>
    </w:p>
    <w:p w14:paraId="4A7C811A" w14:textId="77777777" w:rsidR="0036572F" w:rsidRPr="00EE39EE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</w:t>
      </w:r>
      <w:r w:rsidR="0036572F" w:rsidRPr="00EE39EE">
        <w:rPr>
          <w:rFonts w:ascii="Arial" w:eastAsia="Times New Roman" w:hAnsi="Arial" w:cs="Arial"/>
          <w:lang w:eastAsia="pl-PL"/>
        </w:rPr>
        <w:t>) problemy opiekuńczo-wychowawcze</w:t>
      </w:r>
      <w:r w:rsidR="00B96D97" w:rsidRPr="00EE39EE">
        <w:rPr>
          <w:rFonts w:ascii="Arial" w:eastAsia="Times New Roman" w:hAnsi="Arial" w:cs="Arial"/>
          <w:lang w:eastAsia="pl-PL"/>
        </w:rPr>
        <w:t>.</w:t>
      </w:r>
    </w:p>
    <w:p w14:paraId="2571AE6B" w14:textId="77777777" w:rsidR="00476D34" w:rsidRPr="00EE39EE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B część I;</w:t>
      </w:r>
    </w:p>
    <w:p w14:paraId="153D0EE6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2) dodatkowe</w:t>
      </w:r>
      <w:r w:rsidR="008B11EE" w:rsidRPr="00EE39EE">
        <w:rPr>
          <w:rFonts w:ascii="Arial" w:eastAsia="Times New Roman" w:hAnsi="Arial" w:cs="Arial"/>
          <w:lang w:eastAsia="pl-PL"/>
        </w:rPr>
        <w:t xml:space="preserve"> - punktowane</w:t>
      </w:r>
      <w:r w:rsidRPr="00EE39EE">
        <w:rPr>
          <w:rFonts w:ascii="Arial" w:eastAsia="Times New Roman" w:hAnsi="Arial" w:cs="Arial"/>
          <w:lang w:eastAsia="pl-PL"/>
        </w:rPr>
        <w:t>:</w:t>
      </w:r>
    </w:p>
    <w:p w14:paraId="627140BB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rodzina wielodzietna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,</w:t>
      </w:r>
    </w:p>
    <w:p w14:paraId="2DCD2219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b) samotne macierzyństwo/ojcostwo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,</w:t>
      </w:r>
    </w:p>
    <w:p w14:paraId="31A1DC98" w14:textId="77777777" w:rsidR="002506C9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c) niepełnosprawność niepełnoletniego członka rodziny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.</w:t>
      </w:r>
    </w:p>
    <w:p w14:paraId="29987FF2" w14:textId="77777777" w:rsidR="00476D34" w:rsidRPr="00EE39EE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B część II</w:t>
      </w:r>
      <w:r w:rsidR="00B96D97" w:rsidRPr="00EE39EE">
        <w:rPr>
          <w:rFonts w:ascii="Arial" w:eastAsia="Times New Roman" w:hAnsi="Arial" w:cs="Arial"/>
          <w:lang w:eastAsia="pl-PL"/>
        </w:rPr>
        <w:t>.</w:t>
      </w:r>
    </w:p>
    <w:p w14:paraId="5A7140C0" w14:textId="77777777" w:rsidR="00537CE5" w:rsidRPr="00EE39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39EE">
        <w:rPr>
          <w:rFonts w:ascii="Arial" w:eastAsia="Times New Roman" w:hAnsi="Arial" w:cs="Arial"/>
          <w:b/>
          <w:bCs/>
          <w:lang w:eastAsia="pl-PL"/>
        </w:rPr>
        <w:t xml:space="preserve">Rekrutacja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 xml:space="preserve">pracowników MGBP wychowawców </w:t>
      </w:r>
      <w:r w:rsidR="00B36EE5" w:rsidRPr="00EE39EE">
        <w:rPr>
          <w:rFonts w:ascii="Arial" w:eastAsia="Times New Roman" w:hAnsi="Arial" w:cs="Arial"/>
          <w:b/>
          <w:bCs/>
          <w:lang w:eastAsia="pl-PL"/>
        </w:rPr>
        <w:t>PWD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 do zadania nr 1 Utworzenie placówek wsparcia dziennego na terenie gminy Pierzchnica </w:t>
      </w:r>
    </w:p>
    <w:p w14:paraId="45CDFDC9" w14:textId="77777777" w:rsidR="002506C9" w:rsidRPr="00EE39EE" w:rsidRDefault="002506C9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Rekrutacja 2 pracowników do udziału w studiach podyplomowych</w:t>
      </w:r>
      <w:r w:rsidR="00E0289A" w:rsidRPr="00EE39EE">
        <w:rPr>
          <w:rFonts w:ascii="Arial" w:eastAsia="Times New Roman" w:hAnsi="Arial" w:cs="Arial"/>
          <w:lang w:eastAsia="pl-PL"/>
        </w:rPr>
        <w:t xml:space="preserve"> w okresie od 29 </w:t>
      </w:r>
      <w:r w:rsidR="00492DC0" w:rsidRPr="00EE39EE">
        <w:rPr>
          <w:rFonts w:ascii="Arial" w:eastAsia="Times New Roman" w:hAnsi="Arial" w:cs="Arial"/>
          <w:lang w:eastAsia="pl-PL"/>
        </w:rPr>
        <w:t xml:space="preserve">czerwca </w:t>
      </w:r>
      <w:r w:rsidR="00E0289A" w:rsidRPr="00EE39EE">
        <w:rPr>
          <w:rFonts w:ascii="Arial" w:eastAsia="Times New Roman" w:hAnsi="Arial" w:cs="Arial"/>
          <w:lang w:eastAsia="pl-PL"/>
        </w:rPr>
        <w:t xml:space="preserve">do </w:t>
      </w:r>
      <w:r w:rsidR="00492DC0" w:rsidRPr="00EE39EE">
        <w:rPr>
          <w:rFonts w:ascii="Arial" w:eastAsia="Times New Roman" w:hAnsi="Arial" w:cs="Arial"/>
          <w:lang w:eastAsia="pl-PL"/>
        </w:rPr>
        <w:t>1</w:t>
      </w:r>
      <w:r w:rsidR="00E0289A" w:rsidRPr="00EE39EE">
        <w:rPr>
          <w:rFonts w:ascii="Arial" w:eastAsia="Times New Roman" w:hAnsi="Arial" w:cs="Arial"/>
          <w:lang w:eastAsia="pl-PL"/>
        </w:rPr>
        <w:t xml:space="preserve"> </w:t>
      </w:r>
      <w:r w:rsidR="00492DC0" w:rsidRPr="00EE39EE">
        <w:rPr>
          <w:rFonts w:ascii="Arial" w:eastAsia="Times New Roman" w:hAnsi="Arial" w:cs="Arial"/>
          <w:lang w:eastAsia="pl-PL"/>
        </w:rPr>
        <w:t>października</w:t>
      </w:r>
      <w:r w:rsidR="00E0289A" w:rsidRPr="00EE39EE">
        <w:rPr>
          <w:rFonts w:ascii="Arial" w:eastAsia="Times New Roman" w:hAnsi="Arial" w:cs="Arial"/>
          <w:lang w:eastAsia="pl-PL"/>
        </w:rPr>
        <w:t xml:space="preserve"> 2021 r</w:t>
      </w:r>
      <w:r w:rsidRPr="00EE39EE">
        <w:rPr>
          <w:rFonts w:ascii="Arial" w:eastAsia="Times New Roman" w:hAnsi="Arial" w:cs="Arial"/>
          <w:lang w:eastAsia="pl-PL"/>
        </w:rPr>
        <w:t>. Komisja Rekrutacyjna dokona wyboru UP stosując następujące kryteria</w:t>
      </w:r>
      <w:r w:rsidR="00A32F6A" w:rsidRPr="00EE39EE">
        <w:rPr>
          <w:rFonts w:ascii="Arial" w:eastAsia="Times New Roman" w:hAnsi="Arial" w:cs="Arial"/>
          <w:lang w:eastAsia="pl-PL"/>
        </w:rPr>
        <w:t xml:space="preserve"> obligatoryjne - dopuszczające</w:t>
      </w:r>
      <w:r w:rsidRPr="00EE39EE">
        <w:rPr>
          <w:rFonts w:ascii="Arial" w:eastAsia="Times New Roman" w:hAnsi="Arial" w:cs="Arial"/>
          <w:lang w:eastAsia="pl-PL"/>
        </w:rPr>
        <w:t xml:space="preserve">: </w:t>
      </w:r>
    </w:p>
    <w:p w14:paraId="000D4760" w14:textId="77777777" w:rsidR="00AB27A3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1</w:t>
      </w:r>
      <w:r w:rsidR="002506C9" w:rsidRPr="00EE39EE">
        <w:rPr>
          <w:rFonts w:ascii="Arial" w:eastAsia="Times New Roman" w:hAnsi="Arial" w:cs="Arial"/>
          <w:lang w:eastAsia="pl-PL"/>
        </w:rPr>
        <w:t>) umowa o pracę na czas określony min. odpowiadający okresowi realizacji projektu lub umowa o pracę na czas nieokreślony,</w:t>
      </w:r>
    </w:p>
    <w:p w14:paraId="1877D344" w14:textId="77777777" w:rsidR="00385766" w:rsidRPr="00EE39EE" w:rsidRDefault="00385766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oraz</w:t>
      </w:r>
    </w:p>
    <w:p w14:paraId="47F0A3AF" w14:textId="77777777" w:rsidR="0080298A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2</w:t>
      </w:r>
      <w:r w:rsidR="002506C9" w:rsidRPr="00EE39EE">
        <w:rPr>
          <w:rFonts w:ascii="Arial" w:eastAsia="Times New Roman" w:hAnsi="Arial" w:cs="Arial"/>
          <w:lang w:eastAsia="pl-PL"/>
        </w:rPr>
        <w:t>) brak kwalifikacji pedagogicznych określonych w ustawie</w:t>
      </w:r>
      <w:r w:rsidR="00E40728" w:rsidRPr="00EE39EE">
        <w:rPr>
          <w:rFonts w:ascii="Arial" w:eastAsia="Times New Roman" w:hAnsi="Arial" w:cs="Arial"/>
          <w:lang w:eastAsia="pl-PL"/>
        </w:rPr>
        <w:t xml:space="preserve"> z dnia 9 czerwca 2011 roku</w:t>
      </w:r>
      <w:r w:rsidR="002506C9" w:rsidRPr="00EE39EE">
        <w:rPr>
          <w:rFonts w:ascii="Arial" w:eastAsia="Times New Roman" w:hAnsi="Arial" w:cs="Arial"/>
          <w:lang w:eastAsia="pl-PL"/>
        </w:rPr>
        <w:t xml:space="preserve"> o wspieraniu rodziny i systemie pieczy zastępczej</w:t>
      </w:r>
      <w:r w:rsidR="00E40728" w:rsidRPr="00EE39EE">
        <w:rPr>
          <w:rFonts w:ascii="Arial" w:eastAsia="Times New Roman" w:hAnsi="Arial" w:cs="Arial"/>
          <w:lang w:eastAsia="pl-PL"/>
        </w:rPr>
        <w:t xml:space="preserve"> (Dz. U. 2020, poz. 821)</w:t>
      </w:r>
      <w:r w:rsidR="0080298A" w:rsidRPr="00EE39EE">
        <w:rPr>
          <w:rFonts w:ascii="Arial" w:eastAsia="Times New Roman" w:hAnsi="Arial" w:cs="Arial"/>
          <w:lang w:eastAsia="pl-PL"/>
        </w:rPr>
        <w:t xml:space="preserve">, tj. </w:t>
      </w:r>
      <w:r w:rsidR="0080298A" w:rsidRPr="00EE39EE">
        <w:rPr>
          <w:rFonts w:ascii="Arial" w:hAnsi="Arial" w:cs="Arial"/>
        </w:rPr>
        <w:t xml:space="preserve">wykształcenie wyższe: </w:t>
      </w:r>
    </w:p>
    <w:p w14:paraId="75C438BF" w14:textId="77777777" w:rsidR="002506C9" w:rsidRPr="00EE39EE" w:rsidRDefault="0080298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hAnsi="Arial" w:cs="Arial"/>
        </w:rPr>
        <w:lastRenderedPageBreak/>
        <w:t>a) na kierunku pedagogika, pedagogika specjalna, psychologia, socjologia, praca socjalna, nauki o rodzinie lub na innym kierunku, którego program obejmuje resocjalizację, pracę socjalną, pedagogikę opiekuńczo-wychowawczą lub</w:t>
      </w:r>
      <w:r w:rsidRPr="00EE39EE">
        <w:rPr>
          <w:rFonts w:ascii="Arial" w:hAnsi="Arial" w:cs="Arial"/>
        </w:rPr>
        <w:br/>
        <w:t xml:space="preserve">b) na dowolnym kierunku, uzupełnione studiami podyplomowymi w zakresie psychologii, pedagogiki, nauk o rodzinie, resocjalizacji lub kursem kwalifikacyjnym </w:t>
      </w:r>
      <w:r w:rsidRPr="00EE39EE">
        <w:rPr>
          <w:rFonts w:ascii="Arial" w:hAnsi="Arial" w:cs="Arial"/>
        </w:rPr>
        <w:br/>
        <w:t>z zakresu pedagogiki opiekuńczo-wychowawczej,</w:t>
      </w:r>
    </w:p>
    <w:p w14:paraId="03C1ECA7" w14:textId="13415414" w:rsidR="002506C9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3</w:t>
      </w:r>
      <w:r w:rsidR="008305C6" w:rsidRPr="00EE39EE">
        <w:rPr>
          <w:rFonts w:ascii="Arial" w:eastAsia="Times New Roman" w:hAnsi="Arial" w:cs="Arial"/>
          <w:lang w:eastAsia="pl-PL"/>
        </w:rPr>
        <w:t>)</w:t>
      </w:r>
      <w:r w:rsidR="008B3829" w:rsidRPr="00EE39EE">
        <w:rPr>
          <w:rFonts w:ascii="Arial" w:eastAsia="Times New Roman" w:hAnsi="Arial" w:cs="Arial"/>
          <w:lang w:eastAsia="pl-PL"/>
        </w:rPr>
        <w:t xml:space="preserve"> </w:t>
      </w:r>
      <w:r w:rsidR="0080298A" w:rsidRPr="00EE39EE">
        <w:rPr>
          <w:rFonts w:ascii="Arial" w:hAnsi="Arial" w:cs="Arial"/>
        </w:rPr>
        <w:t>co najmniej wykształcenie średnie lub średnie branżowe i udokumentuje co najmniej 3-letni staż pracy z dziećmi lub rodziną</w:t>
      </w:r>
      <w:r w:rsidR="002074F2">
        <w:rPr>
          <w:rFonts w:ascii="Arial" w:eastAsia="Times New Roman" w:hAnsi="Arial" w:cs="Arial"/>
          <w:lang w:eastAsia="pl-PL"/>
        </w:rPr>
        <w:t>;</w:t>
      </w:r>
    </w:p>
    <w:p w14:paraId="41A0807C" w14:textId="77777777" w:rsidR="00AB27A3" w:rsidRPr="00EE39EE" w:rsidRDefault="00AB27A3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lub </w:t>
      </w:r>
    </w:p>
    <w:p w14:paraId="249AB5D7" w14:textId="77777777" w:rsidR="00AB27A3" w:rsidRPr="00EE39EE" w:rsidRDefault="00385766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4</w:t>
      </w:r>
      <w:r w:rsidR="00AB27A3" w:rsidRPr="00EE39EE">
        <w:rPr>
          <w:rFonts w:ascii="Arial" w:eastAsia="Times New Roman" w:hAnsi="Arial" w:cs="Arial"/>
          <w:lang w:eastAsia="pl-PL"/>
        </w:rPr>
        <w:t>) kwalifikacje pedagogiczne uzyskane na kierunkach pedagogicznych</w:t>
      </w:r>
      <w:r w:rsidR="00492DC0" w:rsidRPr="00EE39EE">
        <w:rPr>
          <w:rFonts w:ascii="Arial" w:eastAsia="Times New Roman" w:hAnsi="Arial" w:cs="Arial"/>
          <w:lang w:eastAsia="pl-PL"/>
        </w:rPr>
        <w:t>, ale innych specjalnościach niż pedagogika opiekuńczo-wychowawcza.</w:t>
      </w:r>
    </w:p>
    <w:p w14:paraId="5E3EAE4E" w14:textId="77777777" w:rsidR="00B77A96" w:rsidRPr="00EE39EE" w:rsidRDefault="0037675E" w:rsidP="00B77A9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C.</w:t>
      </w:r>
    </w:p>
    <w:p w14:paraId="25B1BED4" w14:textId="77777777" w:rsidR="0037675E" w:rsidRPr="00EE39EE" w:rsidRDefault="00A21C7A" w:rsidP="001D6A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Po zakończeniu rekrutacji dla każdego UP zostanie opracowany Indywidualny Plan Wsparcia. </w:t>
      </w:r>
    </w:p>
    <w:p w14:paraId="2EF29259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2AE5372D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 w14:paraId="368280D5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projektu oferowane będą następujące formy wsparcia:</w:t>
      </w:r>
    </w:p>
    <w:p w14:paraId="479529CB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Zadanie nr 1 </w:t>
      </w:r>
      <w:r w:rsidR="00897F6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tworzenie placówek wsparcia dziennego na terenie gminy Pierzchnica (</w:t>
      </w:r>
      <w:r w:rsidR="007075E4">
        <w:rPr>
          <w:rFonts w:ascii="Arial" w:hAnsi="Arial" w:cs="Arial"/>
          <w:bCs/>
        </w:rPr>
        <w:t>9800</w:t>
      </w:r>
      <w:r>
        <w:rPr>
          <w:rFonts w:ascii="Arial" w:hAnsi="Arial" w:cs="Arial"/>
          <w:bCs/>
        </w:rPr>
        <w:t xml:space="preserve"> h):</w:t>
      </w:r>
    </w:p>
    <w:p w14:paraId="40713659" w14:textId="77777777" w:rsidR="004A69C2" w:rsidRPr="00E77CC0" w:rsidRDefault="00B9723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E77CC0">
        <w:rPr>
          <w:rFonts w:ascii="Arial" w:hAnsi="Arial" w:cs="Arial"/>
          <w:bCs/>
        </w:rPr>
        <w:t>1</w:t>
      </w:r>
      <w:r w:rsidR="00272300" w:rsidRPr="00E77CC0">
        <w:rPr>
          <w:rFonts w:ascii="Arial" w:hAnsi="Arial" w:cs="Arial"/>
          <w:bCs/>
        </w:rPr>
        <w:t xml:space="preserve">) </w:t>
      </w:r>
      <w:r w:rsidR="00E77CC0" w:rsidRPr="00E77CC0">
        <w:rPr>
          <w:rFonts w:ascii="Arial" w:hAnsi="Arial" w:cs="Arial"/>
          <w:bCs/>
        </w:rPr>
        <w:t>zajęcia świetlicowe dla dzieci i młodzieży</w:t>
      </w:r>
      <w:r w:rsidR="00D0238A">
        <w:rPr>
          <w:rFonts w:ascii="Arial" w:hAnsi="Arial" w:cs="Arial"/>
          <w:bCs/>
        </w:rPr>
        <w:t xml:space="preserve"> (7056 h)</w:t>
      </w:r>
      <w:r w:rsidRPr="00E77CC0">
        <w:rPr>
          <w:rFonts w:ascii="Arial" w:hAnsi="Arial" w:cs="Arial"/>
          <w:bCs/>
        </w:rPr>
        <w:t>:</w:t>
      </w:r>
    </w:p>
    <w:p w14:paraId="523ED9DC" w14:textId="77777777" w:rsidR="00D0238A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72300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pomoc w nauce</w:t>
      </w:r>
      <w:r w:rsidR="004A69C2">
        <w:rPr>
          <w:rFonts w:ascii="Arial" w:hAnsi="Arial" w:cs="Arial"/>
          <w:bCs/>
        </w:rPr>
        <w:t>,</w:t>
      </w:r>
    </w:p>
    <w:p w14:paraId="5038AB7B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A69C2">
        <w:rPr>
          <w:rFonts w:ascii="Arial" w:hAnsi="Arial" w:cs="Arial"/>
          <w:bCs/>
        </w:rPr>
        <w:t>) zajęcia sportowe</w:t>
      </w:r>
      <w:r w:rsidR="00D0238A">
        <w:rPr>
          <w:rFonts w:ascii="Arial" w:hAnsi="Arial" w:cs="Arial"/>
          <w:bCs/>
        </w:rPr>
        <w:t xml:space="preserve"> z trenerem</w:t>
      </w:r>
      <w:r w:rsidR="004A69C2">
        <w:rPr>
          <w:rFonts w:ascii="Arial" w:hAnsi="Arial" w:cs="Arial"/>
          <w:bCs/>
        </w:rPr>
        <w:t>,</w:t>
      </w:r>
    </w:p>
    <w:p w14:paraId="2917705E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4A69C2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zajęcia ruchowe na świeżym powietrzu</w:t>
      </w:r>
      <w:r w:rsidR="004A69C2">
        <w:rPr>
          <w:rFonts w:ascii="Arial" w:hAnsi="Arial" w:cs="Arial"/>
          <w:bCs/>
        </w:rPr>
        <w:t>,</w:t>
      </w:r>
    </w:p>
    <w:p w14:paraId="033E8218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gry planszowe,</w:t>
      </w:r>
    </w:p>
    <w:p w14:paraId="10119230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wyjazdy rekreacyjne (m.in. kino, basen, kręgle),</w:t>
      </w:r>
    </w:p>
    <w:p w14:paraId="0D21E926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kolonia letnia dla dzieci i młodzieży,</w:t>
      </w:r>
    </w:p>
    <w:p w14:paraId="68FA19A3" w14:textId="77777777" w:rsidR="004A69C2" w:rsidRDefault="003D1044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4A69C2">
        <w:rPr>
          <w:rFonts w:ascii="Arial" w:hAnsi="Arial" w:cs="Arial"/>
          <w:bCs/>
        </w:rPr>
        <w:t xml:space="preserve">) </w:t>
      </w:r>
      <w:r w:rsidR="00D0238A">
        <w:rPr>
          <w:rFonts w:ascii="Arial" w:hAnsi="Arial" w:cs="Arial"/>
          <w:bCs/>
        </w:rPr>
        <w:t>zajęcia profilaktyczne;</w:t>
      </w:r>
    </w:p>
    <w:p w14:paraId="5DB68351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zajęcia kształtujące kompetencje kluczowe dzieci i młodzieży (1804 h):</w:t>
      </w:r>
    </w:p>
    <w:p w14:paraId="3DD892FE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zajęcia językowe,</w:t>
      </w:r>
    </w:p>
    <w:p w14:paraId="388BE893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zajęcia muzyczne,</w:t>
      </w:r>
    </w:p>
    <w:p w14:paraId="6A66221F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zajęcia kształtujące kompetencje cyfrowe,</w:t>
      </w:r>
    </w:p>
    <w:p w14:paraId="6B37ED7B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4A69C2">
        <w:rPr>
          <w:rFonts w:ascii="Arial" w:hAnsi="Arial" w:cs="Arial"/>
          <w:bCs/>
        </w:rPr>
        <w:t>) zajęcia plastyczne i rękodzielnicze,</w:t>
      </w:r>
    </w:p>
    <w:p w14:paraId="5B9E68F0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zajęcia kształtujące kompetencje matematyczne,</w:t>
      </w:r>
      <w:bookmarkStart w:id="11" w:name="_Hlk74210548"/>
    </w:p>
    <w:bookmarkEnd w:id="11"/>
    <w:p w14:paraId="672CB6B2" w14:textId="77777777" w:rsidR="00272300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4A69C2">
        <w:rPr>
          <w:rFonts w:ascii="Arial" w:hAnsi="Arial" w:cs="Arial"/>
          <w:bCs/>
        </w:rPr>
        <w:t xml:space="preserve">) </w:t>
      </w:r>
      <w:r w:rsidR="00B97233">
        <w:rPr>
          <w:rFonts w:ascii="Arial" w:hAnsi="Arial" w:cs="Arial"/>
          <w:bCs/>
        </w:rPr>
        <w:t>wyjazd z programem kompetencji społecznych dla dzieci i młodzieży</w:t>
      </w:r>
      <w:r>
        <w:rPr>
          <w:rFonts w:ascii="Arial" w:hAnsi="Arial" w:cs="Arial"/>
          <w:bCs/>
        </w:rPr>
        <w:t>;</w:t>
      </w:r>
    </w:p>
    <w:p w14:paraId="3969C001" w14:textId="77777777" w:rsidR="00897F6B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</w:t>
      </w:r>
      <w:r w:rsidR="00897F6B">
        <w:rPr>
          <w:rFonts w:ascii="Arial" w:hAnsi="Arial" w:cs="Arial"/>
          <w:bCs/>
        </w:rPr>
        <w:t>) studia podyplomowe z zakresu pedagogiki opiekuńczo-wychowawczej z profilaktyką społeczną dla wychowawców PWD</w:t>
      </w:r>
      <w:r w:rsidR="00142789">
        <w:rPr>
          <w:rFonts w:ascii="Arial" w:hAnsi="Arial" w:cs="Arial"/>
          <w:bCs/>
        </w:rPr>
        <w:t xml:space="preserve"> (940 h)</w:t>
      </w:r>
      <w:r w:rsidR="00897F6B">
        <w:rPr>
          <w:rFonts w:ascii="Arial" w:hAnsi="Arial" w:cs="Arial"/>
          <w:bCs/>
        </w:rPr>
        <w:t>.</w:t>
      </w:r>
    </w:p>
    <w:p w14:paraId="28F7AB13" w14:textId="77777777" w:rsidR="00897F6B" w:rsidRDefault="00897F6B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Zadanie nr 2 Wsparcie rodziny</w:t>
      </w:r>
      <w:r w:rsidR="00895663">
        <w:rPr>
          <w:rFonts w:ascii="Arial" w:hAnsi="Arial" w:cs="Arial"/>
          <w:bCs/>
        </w:rPr>
        <w:t xml:space="preserve"> (2907 h)</w:t>
      </w:r>
      <w:r>
        <w:rPr>
          <w:rFonts w:ascii="Arial" w:hAnsi="Arial" w:cs="Arial"/>
          <w:bCs/>
        </w:rPr>
        <w:t>:</w:t>
      </w:r>
    </w:p>
    <w:p w14:paraId="406AC108" w14:textId="77777777" w:rsidR="00895663" w:rsidRDefault="00142789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wsparcie asystenta rodziny</w:t>
      </w:r>
      <w:r w:rsidR="007075E4">
        <w:rPr>
          <w:rFonts w:ascii="Arial" w:hAnsi="Arial" w:cs="Arial"/>
          <w:bCs/>
        </w:rPr>
        <w:t xml:space="preserve"> (2016 h)</w:t>
      </w:r>
      <w:r w:rsidR="00895663">
        <w:rPr>
          <w:rFonts w:ascii="Arial" w:hAnsi="Arial" w:cs="Arial"/>
          <w:bCs/>
        </w:rPr>
        <w:t>,</w:t>
      </w:r>
    </w:p>
    <w:p w14:paraId="5A7C3489" w14:textId="77777777" w:rsidR="00895663" w:rsidRDefault="0089566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poradnictwo specjalistyczne</w:t>
      </w:r>
      <w:r w:rsidR="007075E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prawnik, psycholog, logopeda</w:t>
      </w:r>
      <w:r w:rsidR="007075E4">
        <w:rPr>
          <w:rFonts w:ascii="Arial" w:hAnsi="Arial" w:cs="Arial"/>
          <w:bCs/>
        </w:rPr>
        <w:t xml:space="preserve"> (861 h</w:t>
      </w:r>
      <w:r>
        <w:rPr>
          <w:rFonts w:ascii="Arial" w:hAnsi="Arial" w:cs="Arial"/>
          <w:bCs/>
        </w:rPr>
        <w:t>),</w:t>
      </w:r>
    </w:p>
    <w:p w14:paraId="69F8436F" w14:textId="77777777" w:rsidR="008D40D6" w:rsidRPr="007D7005" w:rsidRDefault="00895663" w:rsidP="007D7005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wyjazd</w:t>
      </w:r>
      <w:r w:rsidR="0066436A">
        <w:rPr>
          <w:rFonts w:ascii="Arial" w:hAnsi="Arial" w:cs="Arial"/>
          <w:bCs/>
        </w:rPr>
        <w:t xml:space="preserve"> integracyjno-szkoleniowy z programem</w:t>
      </w:r>
      <w:r>
        <w:rPr>
          <w:rFonts w:ascii="Arial" w:hAnsi="Arial" w:cs="Arial"/>
          <w:bCs/>
        </w:rPr>
        <w:t xml:space="preserve"> Szkoł</w:t>
      </w:r>
      <w:r w:rsidR="0066436A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</w:t>
      </w:r>
      <w:r w:rsidR="0066436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odziców</w:t>
      </w:r>
      <w:r w:rsidR="007075E4">
        <w:rPr>
          <w:rFonts w:ascii="Arial" w:hAnsi="Arial" w:cs="Arial"/>
          <w:bCs/>
        </w:rPr>
        <w:t xml:space="preserve"> (30 h)</w:t>
      </w:r>
      <w:r w:rsidR="0066436A">
        <w:rPr>
          <w:rFonts w:ascii="Arial" w:hAnsi="Arial" w:cs="Arial"/>
          <w:bCs/>
        </w:rPr>
        <w:t>.</w:t>
      </w:r>
    </w:p>
    <w:p w14:paraId="743FE717" w14:textId="77777777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2916187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2E5761C5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D40D6">
        <w:rPr>
          <w:rFonts w:ascii="Arial" w:eastAsia="Times New Roman" w:hAnsi="Arial" w:cs="Arial"/>
          <w:b/>
          <w:bCs/>
          <w:lang w:eastAsia="pl-PL"/>
        </w:rPr>
        <w:t>Rezygnacja z udziału w projekcie</w:t>
      </w:r>
    </w:p>
    <w:p w14:paraId="694E815B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udziału w projekcie możliwa jest tylko w uzasadnionych przypadkach, które mogą wynikać z przyczyn natury zdrowotnej lub działania siły wyższej i z zasady nie mogą być znane UP w momencie rozpoczęcia udziału w projekcie.</w:t>
      </w:r>
    </w:p>
    <w:p w14:paraId="03C56225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UP, który został zakwalifikowany, może zrezygnować z udziału w projekcie przed rozpoczęciem zajęć, informując o tym pracownika Biura Projektu nie później niż na trzy dni</w:t>
      </w:r>
      <w:r w:rsidR="00FB1677">
        <w:rPr>
          <w:rFonts w:ascii="Arial" w:eastAsia="Times New Roman" w:hAnsi="Arial" w:cs="Arial"/>
          <w:lang w:eastAsia="pl-PL"/>
        </w:rPr>
        <w:t xml:space="preserve"> przed rozpoczęciem pierwszej formy wsparcia.</w:t>
      </w:r>
    </w:p>
    <w:p w14:paraId="4652D000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uczestnictwa w projekcie uczestników do 18 r. ż. jest na wniosek rodzica lub prawnego opiekuna.</w:t>
      </w:r>
    </w:p>
    <w:p w14:paraId="7202706E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rezygnacji UP z udziału w projekcie po rozpoczęciu zajęć, osoby znajdujące się na liście rezerwowej otrzymają propozycję przystąpienia do projektu.</w:t>
      </w:r>
    </w:p>
    <w:p w14:paraId="62A02365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Beneficjent zastrzega sobie prawo do skreślenia UP z listy uczestników projektu w szczególnie rażących przypadkach naruszenia niniejszego regulaminu, np. opuszczania zajęć bez wymaganego usprawiedliwienia, przychodzenia na zajęcia pod wpływem substancji psychoaktywnych.</w:t>
      </w:r>
    </w:p>
    <w:p w14:paraId="347AC836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Decyzję o skreśleniu z listy UP projektu podejmuje Kierownik MGBP na wniosek GS.</w:t>
      </w:r>
    </w:p>
    <w:p w14:paraId="655F9662" w14:textId="77777777" w:rsidR="00FB1677" w:rsidRPr="00D926BF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sytuacjach, o których mowa w ust. 5 Beneficjent może żądać od UP całkowitego lub częściowego zwrotu kosztów poniesionych na organizację form wsparcia.</w:t>
      </w:r>
    </w:p>
    <w:p w14:paraId="1F19147B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0337539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124CA92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i obowiązki Uczestników Projektu</w:t>
      </w:r>
    </w:p>
    <w:p w14:paraId="2B7C2C17" w14:textId="77777777" w:rsidR="008D40D6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 ma prawo do:</w:t>
      </w:r>
    </w:p>
    <w:p w14:paraId="55B43B4E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udziału w bezpłatnych formach wsparcia;</w:t>
      </w:r>
    </w:p>
    <w:p w14:paraId="7E540E14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b) wglądu i modyfikacji swoich danych osobowych udostępnionych na potrzeby projektu;</w:t>
      </w:r>
    </w:p>
    <w:p w14:paraId="79AD00EF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zgłaszania w Biurze Projektu uwag i zastrzeżeń w formie pisemnej dotyczących realizacji projektu, bądź jego udziału w projekcie, które będą rozpatrywane przez GS;</w:t>
      </w:r>
    </w:p>
    <w:p w14:paraId="7D09D1C6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otrzymania zaświadczenia albo innego dokumentu poświadczającego ukończenie zajęć/studiów. </w:t>
      </w:r>
    </w:p>
    <w:p w14:paraId="7CC189FE" w14:textId="77777777" w:rsidR="00790EA2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 jest zobowiązany do: </w:t>
      </w:r>
    </w:p>
    <w:p w14:paraId="27D7D939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790EA2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 xml:space="preserve">wypełnienia Deklaracji uczestnictwa </w:t>
      </w:r>
      <w:r w:rsidR="006A3462">
        <w:rPr>
          <w:rFonts w:ascii="Arial" w:hAnsi="Arial" w:cs="Arial"/>
          <w:bCs/>
        </w:rPr>
        <w:t xml:space="preserve">(załącznik nr 3) </w:t>
      </w:r>
      <w:r>
        <w:rPr>
          <w:rFonts w:ascii="Arial" w:hAnsi="Arial" w:cs="Arial"/>
          <w:bCs/>
        </w:rPr>
        <w:t>oraz innych dokumentów niezbędnych do realizacji projektu, będących podstawą do tworzenia bazy w SL 2014;</w:t>
      </w:r>
    </w:p>
    <w:p w14:paraId="1EB5349A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poddania się badaniom ankietowym w celu monitoringu i ewaluacji projektu w czasie jego trwania oraz po zakończeniu;</w:t>
      </w:r>
    </w:p>
    <w:p w14:paraId="28AFCA12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regularnego, punktualnego i aktywnego uczestnictwa w zajęciach zgodnie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otrzymanym harmonogramem oraz akceptacji terminów i miejsc spotkań;</w:t>
      </w:r>
    </w:p>
    <w:p w14:paraId="7AE7CB02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potwierdzenia uczestnictwa we wszystkich</w:t>
      </w:r>
      <w:r w:rsidR="00AB0EFF">
        <w:rPr>
          <w:rFonts w:ascii="Arial" w:hAnsi="Arial" w:cs="Arial"/>
          <w:bCs/>
        </w:rPr>
        <w:t xml:space="preserve"> zaplanowanych formach wsparcia poprzez każdorazowe złożenie podpisu na liście obecności;</w:t>
      </w:r>
    </w:p>
    <w:p w14:paraId="29640DF4" w14:textId="77777777" w:rsidR="008D40D6" w:rsidRPr="00E34BEE" w:rsidRDefault="00AB0EFF" w:rsidP="00E34BEE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niezwłocznego poinformowania o rezygnacji z uczestnictwa w projekcie. W takiej sytuacji UP ma obowiązek złożyć w Biurze Projektu pisemne oświadczenie </w:t>
      </w:r>
      <w:r w:rsidR="00D926B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o rezygnacji i jej przyczynach. </w:t>
      </w:r>
    </w:p>
    <w:p w14:paraId="7E7817CA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</w:p>
    <w:p w14:paraId="60358B87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9 </w:t>
      </w:r>
    </w:p>
    <w:p w14:paraId="0136B0A9" w14:textId="77777777" w:rsidR="0024509A" w:rsidRPr="00E34BEE" w:rsidRDefault="008D40D6" w:rsidP="00E34BEE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24509A">
        <w:rPr>
          <w:rFonts w:ascii="Arial" w:hAnsi="Arial" w:cs="Arial"/>
          <w:b/>
        </w:rPr>
        <w:t>Postanowienia końcowe</w:t>
      </w:r>
    </w:p>
    <w:p w14:paraId="2A23E51D" w14:textId="77777777" w:rsidR="008D40D6" w:rsidRPr="0024509A" w:rsidRDefault="00C52C80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24509A">
        <w:rPr>
          <w:rFonts w:ascii="Arial" w:eastAsia="Times New Roman" w:hAnsi="Arial" w:cs="Arial"/>
          <w:bCs/>
          <w:lang w:eastAsia="pl-PL"/>
        </w:rPr>
        <w:t>W sprawach nieuregulowanych w niniejszym Regulaminie zastosowanie mają przepisy Kodeksu Cywilnego, przepisy prawa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Wspólnot Europejskich dotyczące funduszy strukturalnych oraz przepisy prawa krajowego dotyczące RPO W</w:t>
      </w:r>
      <w:r w:rsidR="006A3462">
        <w:rPr>
          <w:rFonts w:ascii="Arial" w:eastAsia="Times New Roman" w:hAnsi="Arial" w:cs="Arial"/>
          <w:bCs/>
          <w:lang w:eastAsia="pl-PL"/>
        </w:rPr>
        <w:t>Ś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2014-2020. </w:t>
      </w:r>
    </w:p>
    <w:p w14:paraId="3E195956" w14:textId="77777777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Regulamin dostępny jest na stronie internetowej MGBP, </w:t>
      </w:r>
      <w:proofErr w:type="spellStart"/>
      <w:r>
        <w:rPr>
          <w:rFonts w:ascii="Arial" w:hAnsi="Arial" w:cs="Arial"/>
          <w:bCs/>
        </w:rPr>
        <w:t>UMiG</w:t>
      </w:r>
      <w:proofErr w:type="spellEnd"/>
      <w:r>
        <w:rPr>
          <w:rFonts w:ascii="Arial" w:hAnsi="Arial" w:cs="Arial"/>
          <w:bCs/>
        </w:rPr>
        <w:t>, Biurze Projektu.</w:t>
      </w:r>
    </w:p>
    <w:p w14:paraId="6D850860" w14:textId="77777777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Ostateczna interpretacja zapisów Regulaminu w oparciu o stosowne dokumenty programowe dotyczące wdrażania RPO</w:t>
      </w:r>
      <w:r w:rsidR="006A34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WŚ 2014-2020 należy do GS. </w:t>
      </w:r>
    </w:p>
    <w:p w14:paraId="239F4203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Beneficjent zastrzega sobie prawo do nanoszenia zmian w Regulaminie,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których UP zostaną niezwłocznie poinformowani.</w:t>
      </w:r>
    </w:p>
    <w:p w14:paraId="2FB43FB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zmiany Regulaminu wymagają formy pisemnej pod rygorem jego nieważności.</w:t>
      </w:r>
    </w:p>
    <w:p w14:paraId="30FDF68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Niniejszy Regulamin wchodzi w życie </w:t>
      </w:r>
      <w:r w:rsidR="00EF460C">
        <w:rPr>
          <w:rFonts w:ascii="Arial" w:hAnsi="Arial" w:cs="Arial"/>
          <w:bCs/>
        </w:rPr>
        <w:t xml:space="preserve">z dniem podjęcia zarządzenia o jego </w:t>
      </w:r>
      <w:r w:rsidR="00B441F9">
        <w:rPr>
          <w:rFonts w:ascii="Arial" w:hAnsi="Arial" w:cs="Arial"/>
          <w:bCs/>
        </w:rPr>
        <w:t>wprowadzeniu</w:t>
      </w:r>
      <w:r w:rsidR="00EF460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z mocą obowiązywania od dnia 01.06.2021 r. do czasu zakończenia projektu.</w:t>
      </w:r>
    </w:p>
    <w:p w14:paraId="19E83E3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Beneficjent zastrzega sobie prawo zaprzestania realizacji projektu w razie rozwiązania umowy o dofinansowanie z IZ.</w:t>
      </w:r>
    </w:p>
    <w:p w14:paraId="7DA87AC8" w14:textId="77777777" w:rsidR="006717A7" w:rsidRDefault="006717A7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37B3594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57853B7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5430709E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15D2EC5" w14:textId="77777777" w:rsidR="00281DFC" w:rsidRPr="006717A7" w:rsidRDefault="00281DFC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ED81F72" w14:textId="77777777" w:rsidR="006B23F8" w:rsidRPr="006717A7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  <w:r w:rsidRPr="006717A7">
        <w:rPr>
          <w:rFonts w:ascii="Arial" w:hAnsi="Arial" w:cs="Arial"/>
          <w:bCs/>
          <w:u w:val="single"/>
        </w:rPr>
        <w:t>Załączniki:</w:t>
      </w:r>
    </w:p>
    <w:p w14:paraId="543B371F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bookmarkStart w:id="12" w:name="_Hlk74138004"/>
      <w:r>
        <w:rPr>
          <w:rFonts w:ascii="Arial" w:hAnsi="Arial" w:cs="Arial"/>
          <w:bCs/>
        </w:rPr>
        <w:t xml:space="preserve">Załącznik Nr 1 A Formularz rekrutacji do projektu dla UP – dzieci </w:t>
      </w:r>
      <w:bookmarkEnd w:id="12"/>
      <w:r>
        <w:rPr>
          <w:rFonts w:ascii="Arial" w:hAnsi="Arial" w:cs="Arial"/>
          <w:bCs/>
        </w:rPr>
        <w:t>i młodzież (Zad.1)</w:t>
      </w:r>
    </w:p>
    <w:p w14:paraId="7EBE90E0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Załącznik Nr 1 B Formularz rekrutacji do projektu dla UP – rodzice</w:t>
      </w:r>
      <w:r w:rsidR="00B441F9">
        <w:rPr>
          <w:rFonts w:ascii="Arial" w:hAnsi="Arial" w:cs="Arial"/>
          <w:bCs/>
        </w:rPr>
        <w:t>/opiekunowie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prawni </w:t>
      </w:r>
      <w:r>
        <w:rPr>
          <w:rFonts w:ascii="Arial" w:hAnsi="Arial" w:cs="Arial"/>
          <w:bCs/>
        </w:rPr>
        <w:t>(Zad.2)</w:t>
      </w:r>
    </w:p>
    <w:p w14:paraId="6FC8E1CD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Załącznik Nr 1 C Formularz rekrutacji do projektu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088B5C34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Załącznik Nr 2 Oświadczenie uczestnika projektu o przetwarzaniu danych osobowych</w:t>
      </w:r>
    </w:p>
    <w:p w14:paraId="655CEB90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Załącznik Nr 3 Deklaracja uczestnictwa w projekcie </w:t>
      </w:r>
    </w:p>
    <w:p w14:paraId="38C5E7C0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Załącznik Nr 4 Klauzula informacyjna dotycząca przetwarzania danych osobowych w MGBP</w:t>
      </w:r>
    </w:p>
    <w:p w14:paraId="1B5894EF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Załącznik Nr 5 Oświadczenie UP o byciu osobą zagrożoną ubóstwem lub wykluczeniem społecznym</w:t>
      </w:r>
    </w:p>
    <w:p w14:paraId="305642AE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Załącznik Nr 6 Oświadczenie </w:t>
      </w:r>
      <w:r w:rsidR="00477D2E">
        <w:rPr>
          <w:rFonts w:ascii="Arial" w:hAnsi="Arial" w:cs="Arial"/>
          <w:bCs/>
        </w:rPr>
        <w:t xml:space="preserve">UP </w:t>
      </w:r>
      <w:r>
        <w:rPr>
          <w:rFonts w:ascii="Arial" w:hAnsi="Arial" w:cs="Arial"/>
          <w:bCs/>
        </w:rPr>
        <w:t>o korzystaniu z PO PŻ 2014-2020</w:t>
      </w:r>
    </w:p>
    <w:p w14:paraId="7848ED57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Załącznik Nr 7 Oświadczenie UP o rodzinie wielodzietnej</w:t>
      </w:r>
    </w:p>
    <w:p w14:paraId="20C62489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Załącznik Nr 8 Oświadczenie UP o samotnym macierzyństwie/ojcostwie</w:t>
      </w:r>
    </w:p>
    <w:p w14:paraId="6C744E0B" w14:textId="77777777" w:rsidR="00CB5172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bookmarkStart w:id="13" w:name="_Hlk74656001"/>
      <w:r w:rsidR="00CB5172">
        <w:rPr>
          <w:rFonts w:ascii="Arial" w:hAnsi="Arial" w:cs="Arial"/>
          <w:bCs/>
        </w:rPr>
        <w:t xml:space="preserve">Załącznik Nr 9 Oświadczenie o występowaniu niepełnosprawności innego członka rodziny </w:t>
      </w:r>
      <w:bookmarkEnd w:id="13"/>
    </w:p>
    <w:p w14:paraId="44E2F7A1" w14:textId="77777777" w:rsidR="00CB5172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Załącznik Nr 10 Oświadczenie o występowaniu niepełnosprawności innego niepełnoletniego członka rodziny</w:t>
      </w:r>
    </w:p>
    <w:p w14:paraId="5242AA3D" w14:textId="77777777" w:rsidR="00D34A58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 </w:t>
      </w:r>
      <w:r w:rsidR="00900CB8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11</w:t>
      </w:r>
      <w:r w:rsidR="00900CB8">
        <w:rPr>
          <w:rFonts w:ascii="Arial" w:hAnsi="Arial" w:cs="Arial"/>
          <w:bCs/>
        </w:rPr>
        <w:t xml:space="preserve"> A Karta kwalifikująca do udziału w projekcie dla UP – dzieci i młodzieży (Zad.1)</w:t>
      </w:r>
    </w:p>
    <w:p w14:paraId="6289BC53" w14:textId="77777777" w:rsidR="00900CB8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Załącznik Nr</w:t>
      </w:r>
      <w:r w:rsidR="00CB5172">
        <w:rPr>
          <w:rFonts w:ascii="Arial" w:hAnsi="Arial" w:cs="Arial"/>
          <w:bCs/>
        </w:rPr>
        <w:t xml:space="preserve"> 11</w:t>
      </w:r>
      <w:r>
        <w:rPr>
          <w:rFonts w:ascii="Arial" w:hAnsi="Arial" w:cs="Arial"/>
          <w:bCs/>
        </w:rPr>
        <w:t xml:space="preserve"> B Karta kwalifikująca do udziału w projekcie dla UP – rodziców</w:t>
      </w:r>
      <w:r w:rsidR="00B441F9">
        <w:rPr>
          <w:rFonts w:ascii="Arial" w:hAnsi="Arial" w:cs="Arial"/>
          <w:bCs/>
        </w:rPr>
        <w:t>/opiekunów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prawnych </w:t>
      </w:r>
      <w:r w:rsidR="003917B9">
        <w:rPr>
          <w:rFonts w:ascii="Arial" w:hAnsi="Arial" w:cs="Arial"/>
          <w:bCs/>
        </w:rPr>
        <w:t>(Zad.2)</w:t>
      </w:r>
    </w:p>
    <w:p w14:paraId="590AB802" w14:textId="77777777" w:rsidR="003917B9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Załącznik Nr </w:t>
      </w:r>
      <w:r w:rsidR="00CB5172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C Karta Kwalifikująca do udziału w projekcie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7F42A1A9" w14:textId="55533D40" w:rsidR="00D34A58" w:rsidRPr="00471D7F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Załącznik Nr 1</w:t>
      </w:r>
      <w:r w:rsidR="00CB517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Weryfikacja danych osób, które złożyły formularze rekrutacyjne na potrzeby rekrutacji do projektu</w:t>
      </w:r>
    </w:p>
    <w:sectPr w:rsidR="00D34A58" w:rsidRPr="00471D7F" w:rsidSect="00250B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2865" w14:textId="77777777" w:rsidR="0078475E" w:rsidRDefault="0078475E" w:rsidP="00DB4FDB">
      <w:pPr>
        <w:spacing w:after="0" w:line="240" w:lineRule="auto"/>
      </w:pPr>
      <w:r>
        <w:separator/>
      </w:r>
    </w:p>
  </w:endnote>
  <w:endnote w:type="continuationSeparator" w:id="0">
    <w:p w14:paraId="784E0809" w14:textId="77777777" w:rsidR="0078475E" w:rsidRDefault="0078475E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F8F5" w14:textId="77777777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4A107EBC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3DF7" w14:textId="77777777" w:rsidR="0078475E" w:rsidRDefault="0078475E" w:rsidP="00DB4FDB">
      <w:pPr>
        <w:spacing w:after="0" w:line="240" w:lineRule="auto"/>
      </w:pPr>
      <w:r>
        <w:separator/>
      </w:r>
    </w:p>
  </w:footnote>
  <w:footnote w:type="continuationSeparator" w:id="0">
    <w:p w14:paraId="3389634C" w14:textId="77777777" w:rsidR="0078475E" w:rsidRDefault="0078475E" w:rsidP="00DB4FDB">
      <w:pPr>
        <w:spacing w:after="0" w:line="240" w:lineRule="auto"/>
      </w:pPr>
      <w:r>
        <w:continuationSeparator/>
      </w:r>
    </w:p>
  </w:footnote>
  <w:footnote w:id="1">
    <w:p w14:paraId="57FFD30D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Style w:val="Odwoanieprzypisudolnego"/>
          <w:i/>
          <w:iCs/>
          <w:sz w:val="18"/>
          <w:szCs w:val="18"/>
        </w:rPr>
        <w:footnoteRef/>
      </w:r>
      <w:r w:rsidRPr="00E4654F">
        <w:rPr>
          <w:i/>
          <w:iCs/>
          <w:sz w:val="18"/>
          <w:szCs w:val="18"/>
        </w:rPr>
        <w:t xml:space="preserve">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zgodnie z definicją osób zagrożonych ubóstwem  lub  wykluczeniem  społecznym  zawartą  w Wytycznych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 zakresie  realizacji przedsięwzięć  w obszarze włączenia społecznego i zwalczania ubóstwa z wykorzystaniem środków EFS i EFRR na lata 2014-2020, według której osoby zagrożone ubóstwem </w:t>
      </w:r>
      <w:r w:rsidR="00B36EE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i/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lub wykluczeniem społecznym, to: </w:t>
      </w:r>
    </w:p>
    <w:p w14:paraId="0C508061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1) osoby lub rodziny korzystające ze świadczeń z pomocy społecznej zgodnie z ustawą z dnia 12 marca 2004  r.  o  pomocy  społecznej  lub  kwalifikujące  się  do  objęcia  wsparciem  pomocy  społecznej,  tj. spełniające co najmniej jedną z przesłanek określonych w  art. 7 Ustawy  z  dnia  12  marca  2004  r.  o pomocy społecznej; </w:t>
      </w:r>
    </w:p>
    <w:p w14:paraId="0759B6E0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2) osoby, o których mowa w art. 1 ust. 2 Ustawy z dnia 13 czerwca 2003 r.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 xml:space="preserve">o zatrudnieniu socjalnym; </w:t>
      </w:r>
    </w:p>
    <w:p w14:paraId="17C9543E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3) osoby przebywające w pieczy zastępczej lub opuszczające pieczę zastępczą oraz rodziny przeżywające trudności  w  pełnieniu  funkcji  opiekuńczo-wychowawczych,  o których  mowa  w  ustawie  z  dnia  9 czerwca 2011 r. o wspieraniu rodziny i systemie pieczy zastępczej; </w:t>
      </w:r>
    </w:p>
    <w:p w14:paraId="21B19016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4) osoby  nieletnie,  wobec  których  zastosowano  środki  zapobiegania  i  zwalczania  demoralizacji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 przestępczości zgodnie z ustawą z dnia 26 października 1982 r. o postępowaniu w sprawach nieletnich; </w:t>
      </w:r>
    </w:p>
    <w:p w14:paraId="33F1735C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5) osoby  przebywające  w  młodzieżowych  ośrodkach  wychowawczych i  młodzieżowych  ośrodkach socjoterapii, o których mowa w ustawie z dnia 7 września 1991 r. o systemie oświaty; </w:t>
      </w:r>
    </w:p>
    <w:p w14:paraId="50E36251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6) osoby z niepełnosprawnością – osoby niepełnosprawne w rozumieniu Ustawy z dnia 27 sierpnia 1997 r.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 rehabilitacji zawodowej i społecznej oraz zatrudnianiu osób niepełnosprawnych, a także osoby z zaburzeniami psychicznymi, w rozumieniu ustawy z dnia 19 sierpnia 1994 r. o ochronie zdrowia psychicznego; </w:t>
      </w:r>
    </w:p>
    <w:p w14:paraId="3E3FABB8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7) rodziny  z  dzieckiem  z  niepełnosprawnością,  o  ile  co  najmniej  jeden  z  rodziców  lub  opiekunów  nie pracuje ze względu na konieczność sprawowania opieki nad dzieckiem z niepełnosprawnością; </w:t>
      </w:r>
    </w:p>
    <w:p w14:paraId="2BAB9A12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8) osoby zakwalifikowane do III profilu pomocy, zgodnie z  ustawą z dnia 20 kwietnia 2004 r. o promocji zatrudnienia i instytucjach rynku pracy; </w:t>
      </w:r>
    </w:p>
    <w:p w14:paraId="7142716A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9) osoby niesamodzielne ze względu na podeszły wiek, niepełnosprawność lub stan zdrowia;</w:t>
      </w:r>
    </w:p>
    <w:p w14:paraId="1D05D749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10) osoby  bezdomne  lub  dotknięte  wykluczeniem z dostępu  do  mieszkań w  rozumieniu Wytycznych  w zakresie monitorowania postępu rzeczowego i realizacji programów operacyjnych na lata 2014-2020; </w:t>
      </w:r>
    </w:p>
    <w:p w14:paraId="0420D507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11) osoby korzystające z PO PŻ.</w:t>
      </w:r>
    </w:p>
    <w:p w14:paraId="7A992849" w14:textId="77777777" w:rsidR="00323819" w:rsidRDefault="00323819" w:rsidP="00323819">
      <w:pPr>
        <w:pStyle w:val="Tekstprzypisudolnego"/>
      </w:pPr>
    </w:p>
  </w:footnote>
  <w:footnote w:id="2">
    <w:p w14:paraId="60AB61F1" w14:textId="77777777" w:rsidR="008E51BA" w:rsidRPr="008E51BA" w:rsidRDefault="008E51BA" w:rsidP="008E51BA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8E51B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8E51B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Zgodnie z art. 7 Ustawy z dnia 12 marca 2004 r. o pomocy społecznej (Dz. U. z 2020 poz. 1876) </w:t>
      </w:r>
      <w:r w:rsidRPr="008E51BA">
        <w:rPr>
          <w:rFonts w:ascii="Arial" w:hAnsi="Arial" w:cs="Arial"/>
          <w:i/>
          <w:iCs/>
          <w:sz w:val="18"/>
          <w:szCs w:val="18"/>
        </w:rPr>
        <w:t>Pomocy społecznej udziela się osobom i rodzinom w szczególności z powodu: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1) ubóstwa;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2) sieroctwa;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3) bezdomności;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4) bezrobocia;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5) niepełnosprawności;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6) długotrwałej lub ciężkiej choroby;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7) przemocy w rodzinie;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7a) potrzeby ochrony ofiar handlu ludźmi;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8) potrzeby ochrony macierzyństwa lub wielodzietności;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9) bezradności w sprawach opiekuńczo-wychowawczych i prowadzenia gospodarstwa domowego, zwłaszcza w rodzinach niepełnych lub wielodzietnych;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10) (uchylony)</w:t>
      </w:r>
      <w:r>
        <w:rPr>
          <w:rFonts w:ascii="Arial" w:hAnsi="Arial" w:cs="Arial"/>
          <w:i/>
          <w:iCs/>
          <w:sz w:val="18"/>
          <w:szCs w:val="18"/>
        </w:rPr>
        <w:t xml:space="preserve">; 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11) trudności w integracji cudzoziemców, którzy uzyskali w Rzeczypospolitej Polskiej status uchodźcy, ochronę uzupełniającą lub zezwolenie na pobyt czasowy udzielone w związku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 xml:space="preserve">z okolicznością, o której mowa </w:t>
      </w:r>
      <w:r w:rsidRPr="006A3462">
        <w:rPr>
          <w:rFonts w:ascii="Arial" w:hAnsi="Arial" w:cs="Arial"/>
          <w:i/>
          <w:iCs/>
          <w:sz w:val="18"/>
          <w:szCs w:val="18"/>
        </w:rPr>
        <w:t>w art. 159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 przesłanki obligatoryjnego udzielenia zezwolenia na pobyt czasowy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>w celu połączenia się z rodziną ust. 1 pkt 1 lit. c lub d ustawy z dnia 12 grudnia 2013 r. o cudzoziemcach;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12) trudności w przystosowaniu do życia po zwolnieniu z zakładu karnego;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13) alkoholizmu lub narkomanii;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14) zdarzenia losowego i sytuacji kryzysowej;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15) klęski żywiołowej lub ekologicznej.</w:t>
      </w:r>
    </w:p>
    <w:p w14:paraId="29D94A45" w14:textId="77777777" w:rsidR="008E51BA" w:rsidRDefault="008E51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AF3" w14:textId="741B8E85" w:rsidR="00DB4FDB" w:rsidRDefault="0078475E">
    <w:pPr>
      <w:pStyle w:val="Nagwek"/>
    </w:pPr>
    <w:sdt>
      <w:sdtPr>
        <w:id w:val="99692490"/>
        <w:docPartObj>
          <w:docPartGallery w:val="Page Numbers (Margins)"/>
          <w:docPartUnique/>
        </w:docPartObj>
      </w:sdtPr>
      <w:sdtEndPr/>
      <w:sdtContent>
        <w:r w:rsidR="00A573F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935F0" wp14:editId="453DEF8B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09625" cy="39624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94B76" w14:textId="77777777" w:rsidR="00272300" w:rsidRDefault="0027230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 w:rsidR="00FC2B83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FC2B83">
                                <w:fldChar w:fldCharType="separate"/>
                              </w:r>
                              <w:r w:rsidR="00385766">
                                <w:rPr>
                                  <w:noProof/>
                                </w:rPr>
                                <w:t>7</w:t>
                              </w:r>
                              <w:r w:rsidR="00FC2B83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E935F0" id="Prostokąt 1" o:spid="_x0000_s1026" style="position:absolute;margin-left:0;margin-top:0;width:63.75pt;height:31.2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" o:allowincell="f" stroked="f">
                  <v:textbox style="mso-fit-shape-to-text:t" inset="0,,0">
                    <w:txbxContent>
                      <w:p w14:paraId="5FF94B76" w14:textId="77777777" w:rsidR="00272300" w:rsidRDefault="0027230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 w:rsidR="00FC2B83">
                          <w:fldChar w:fldCharType="begin"/>
                        </w:r>
                        <w:r>
                          <w:instrText>PAGE   \* MERGEFORMAT</w:instrText>
                        </w:r>
                        <w:r w:rsidR="00FC2B83">
                          <w:fldChar w:fldCharType="separate"/>
                        </w:r>
                        <w:r w:rsidR="00385766">
                          <w:rPr>
                            <w:noProof/>
                          </w:rPr>
                          <w:t>7</w:t>
                        </w:r>
                        <w:r w:rsidR="00FC2B83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1060" w:rsidRPr="00163B3D">
      <w:rPr>
        <w:noProof/>
        <w:lang w:eastAsia="pl-PL"/>
      </w:rPr>
      <w:drawing>
        <wp:inline distT="0" distB="0" distL="0" distR="0" wp14:anchorId="05C7218A" wp14:editId="435E6D72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18997EBD" wp14:editId="539FE7B5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</w:t>
    </w:r>
    <w:r w:rsidR="009C1060" w:rsidRPr="00163B3D">
      <w:rPr>
        <w:noProof/>
        <w:lang w:eastAsia="pl-PL"/>
      </w:rPr>
      <w:drawing>
        <wp:inline distT="0" distB="0" distL="0" distR="0" wp14:anchorId="3888FCCC" wp14:editId="7A56E31D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7253DAE6" wp14:editId="1601A411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B7B"/>
    <w:multiLevelType w:val="hybridMultilevel"/>
    <w:tmpl w:val="CBF405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330"/>
    <w:multiLevelType w:val="hybridMultilevel"/>
    <w:tmpl w:val="3FAC2598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05384"/>
    <w:multiLevelType w:val="hybridMultilevel"/>
    <w:tmpl w:val="8522D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46B"/>
    <w:multiLevelType w:val="hybridMultilevel"/>
    <w:tmpl w:val="24DEC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27B69"/>
    <w:multiLevelType w:val="hybridMultilevel"/>
    <w:tmpl w:val="41F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92D"/>
    <w:multiLevelType w:val="hybridMultilevel"/>
    <w:tmpl w:val="C6F8C772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A5B78"/>
    <w:multiLevelType w:val="hybridMultilevel"/>
    <w:tmpl w:val="8FA2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2C0"/>
    <w:multiLevelType w:val="hybridMultilevel"/>
    <w:tmpl w:val="541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9CD"/>
    <w:multiLevelType w:val="hybridMultilevel"/>
    <w:tmpl w:val="4DDA2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C65979"/>
    <w:multiLevelType w:val="hybridMultilevel"/>
    <w:tmpl w:val="5E3E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4BB6"/>
    <w:multiLevelType w:val="hybridMultilevel"/>
    <w:tmpl w:val="E730A234"/>
    <w:lvl w:ilvl="0" w:tplc="6DFE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66D4E"/>
    <w:multiLevelType w:val="hybridMultilevel"/>
    <w:tmpl w:val="1BFA89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658A1"/>
    <w:multiLevelType w:val="hybridMultilevel"/>
    <w:tmpl w:val="C58AC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763F90"/>
    <w:multiLevelType w:val="hybridMultilevel"/>
    <w:tmpl w:val="828E2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E677D"/>
    <w:multiLevelType w:val="hybridMultilevel"/>
    <w:tmpl w:val="EC8E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7E40"/>
    <w:multiLevelType w:val="hybridMultilevel"/>
    <w:tmpl w:val="4B7C6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1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263DE"/>
    <w:rsid w:val="00031B9F"/>
    <w:rsid w:val="0005177B"/>
    <w:rsid w:val="00066AE8"/>
    <w:rsid w:val="000A0EB4"/>
    <w:rsid w:val="000C6F83"/>
    <w:rsid w:val="000C72A2"/>
    <w:rsid w:val="000D31C9"/>
    <w:rsid w:val="000D7445"/>
    <w:rsid w:val="001226D6"/>
    <w:rsid w:val="001247AA"/>
    <w:rsid w:val="00127B4B"/>
    <w:rsid w:val="00142789"/>
    <w:rsid w:val="001456AC"/>
    <w:rsid w:val="001523B4"/>
    <w:rsid w:val="00180CFE"/>
    <w:rsid w:val="001A6F1B"/>
    <w:rsid w:val="001D0785"/>
    <w:rsid w:val="001D6A71"/>
    <w:rsid w:val="001F19AC"/>
    <w:rsid w:val="002074F2"/>
    <w:rsid w:val="00241497"/>
    <w:rsid w:val="0024509A"/>
    <w:rsid w:val="002506C9"/>
    <w:rsid w:val="00250B30"/>
    <w:rsid w:val="00257F87"/>
    <w:rsid w:val="00272300"/>
    <w:rsid w:val="00281DFC"/>
    <w:rsid w:val="00295EE6"/>
    <w:rsid w:val="00296CA1"/>
    <w:rsid w:val="002B2C88"/>
    <w:rsid w:val="002D105A"/>
    <w:rsid w:val="002D2AEF"/>
    <w:rsid w:val="003110E9"/>
    <w:rsid w:val="003228C8"/>
    <w:rsid w:val="00323819"/>
    <w:rsid w:val="00323BCF"/>
    <w:rsid w:val="0033248A"/>
    <w:rsid w:val="003455EC"/>
    <w:rsid w:val="003505C8"/>
    <w:rsid w:val="0036572F"/>
    <w:rsid w:val="0037675E"/>
    <w:rsid w:val="00385766"/>
    <w:rsid w:val="00386BF1"/>
    <w:rsid w:val="003917B9"/>
    <w:rsid w:val="003924FC"/>
    <w:rsid w:val="003A660C"/>
    <w:rsid w:val="003C0BB8"/>
    <w:rsid w:val="003C6756"/>
    <w:rsid w:val="003C743F"/>
    <w:rsid w:val="003D1044"/>
    <w:rsid w:val="003F7634"/>
    <w:rsid w:val="00417160"/>
    <w:rsid w:val="004240DF"/>
    <w:rsid w:val="0042430A"/>
    <w:rsid w:val="00471D7F"/>
    <w:rsid w:val="00476D34"/>
    <w:rsid w:val="00477D2E"/>
    <w:rsid w:val="00490E96"/>
    <w:rsid w:val="004910BF"/>
    <w:rsid w:val="00492DC0"/>
    <w:rsid w:val="004A69C2"/>
    <w:rsid w:val="00501BCD"/>
    <w:rsid w:val="00506EFD"/>
    <w:rsid w:val="00510CC9"/>
    <w:rsid w:val="00513D76"/>
    <w:rsid w:val="00537CE5"/>
    <w:rsid w:val="0059305A"/>
    <w:rsid w:val="005A5529"/>
    <w:rsid w:val="005B2975"/>
    <w:rsid w:val="005D34B3"/>
    <w:rsid w:val="005D4C47"/>
    <w:rsid w:val="00603256"/>
    <w:rsid w:val="00616DBA"/>
    <w:rsid w:val="0066436A"/>
    <w:rsid w:val="0066606C"/>
    <w:rsid w:val="006717A7"/>
    <w:rsid w:val="00673126"/>
    <w:rsid w:val="006811AF"/>
    <w:rsid w:val="00691170"/>
    <w:rsid w:val="006A15EF"/>
    <w:rsid w:val="006A3462"/>
    <w:rsid w:val="006B23F8"/>
    <w:rsid w:val="006B4562"/>
    <w:rsid w:val="006D3607"/>
    <w:rsid w:val="006F5134"/>
    <w:rsid w:val="00700D5C"/>
    <w:rsid w:val="007075E4"/>
    <w:rsid w:val="00711B76"/>
    <w:rsid w:val="00725B6F"/>
    <w:rsid w:val="0073206C"/>
    <w:rsid w:val="00747943"/>
    <w:rsid w:val="0078475E"/>
    <w:rsid w:val="00790EA2"/>
    <w:rsid w:val="0079320C"/>
    <w:rsid w:val="00795311"/>
    <w:rsid w:val="007D7005"/>
    <w:rsid w:val="007E397D"/>
    <w:rsid w:val="007E6C35"/>
    <w:rsid w:val="007F5D73"/>
    <w:rsid w:val="007F75F6"/>
    <w:rsid w:val="00800524"/>
    <w:rsid w:val="0080298A"/>
    <w:rsid w:val="00807CC9"/>
    <w:rsid w:val="008305C6"/>
    <w:rsid w:val="0084124D"/>
    <w:rsid w:val="00891D3B"/>
    <w:rsid w:val="0089306C"/>
    <w:rsid w:val="00895663"/>
    <w:rsid w:val="00897F6B"/>
    <w:rsid w:val="008A1B50"/>
    <w:rsid w:val="008B11EE"/>
    <w:rsid w:val="008B3829"/>
    <w:rsid w:val="008C756A"/>
    <w:rsid w:val="008D40D6"/>
    <w:rsid w:val="008D5E50"/>
    <w:rsid w:val="008E51BA"/>
    <w:rsid w:val="008F657E"/>
    <w:rsid w:val="00900CB8"/>
    <w:rsid w:val="00905F97"/>
    <w:rsid w:val="00917BCC"/>
    <w:rsid w:val="00931E0A"/>
    <w:rsid w:val="00950CE5"/>
    <w:rsid w:val="00970C14"/>
    <w:rsid w:val="009A253B"/>
    <w:rsid w:val="009C1060"/>
    <w:rsid w:val="009F08C6"/>
    <w:rsid w:val="00A05F86"/>
    <w:rsid w:val="00A21C7A"/>
    <w:rsid w:val="00A244BC"/>
    <w:rsid w:val="00A32F6A"/>
    <w:rsid w:val="00A53B3C"/>
    <w:rsid w:val="00A573FD"/>
    <w:rsid w:val="00AB0EFF"/>
    <w:rsid w:val="00AB1C89"/>
    <w:rsid w:val="00AB27A3"/>
    <w:rsid w:val="00AB4D0F"/>
    <w:rsid w:val="00AF1385"/>
    <w:rsid w:val="00AF367F"/>
    <w:rsid w:val="00B10099"/>
    <w:rsid w:val="00B30F86"/>
    <w:rsid w:val="00B36EE5"/>
    <w:rsid w:val="00B441F9"/>
    <w:rsid w:val="00B77A96"/>
    <w:rsid w:val="00B85E88"/>
    <w:rsid w:val="00B87B78"/>
    <w:rsid w:val="00B96D97"/>
    <w:rsid w:val="00B96F15"/>
    <w:rsid w:val="00B97233"/>
    <w:rsid w:val="00BD1A42"/>
    <w:rsid w:val="00BE0F54"/>
    <w:rsid w:val="00BE1165"/>
    <w:rsid w:val="00BE6F94"/>
    <w:rsid w:val="00C01A05"/>
    <w:rsid w:val="00C1501E"/>
    <w:rsid w:val="00C252D7"/>
    <w:rsid w:val="00C4407C"/>
    <w:rsid w:val="00C45D70"/>
    <w:rsid w:val="00C52C80"/>
    <w:rsid w:val="00C53348"/>
    <w:rsid w:val="00C6137C"/>
    <w:rsid w:val="00C80B42"/>
    <w:rsid w:val="00C80E0D"/>
    <w:rsid w:val="00C87716"/>
    <w:rsid w:val="00C97FC5"/>
    <w:rsid w:val="00CA67DF"/>
    <w:rsid w:val="00CB5172"/>
    <w:rsid w:val="00CB7C46"/>
    <w:rsid w:val="00CC128A"/>
    <w:rsid w:val="00D0238A"/>
    <w:rsid w:val="00D21080"/>
    <w:rsid w:val="00D33683"/>
    <w:rsid w:val="00D34A58"/>
    <w:rsid w:val="00D63857"/>
    <w:rsid w:val="00D66014"/>
    <w:rsid w:val="00D86A3A"/>
    <w:rsid w:val="00D91A4E"/>
    <w:rsid w:val="00D926BF"/>
    <w:rsid w:val="00D9511C"/>
    <w:rsid w:val="00DB4FDB"/>
    <w:rsid w:val="00DE6D00"/>
    <w:rsid w:val="00DF50A9"/>
    <w:rsid w:val="00E0289A"/>
    <w:rsid w:val="00E2602D"/>
    <w:rsid w:val="00E34BEE"/>
    <w:rsid w:val="00E40728"/>
    <w:rsid w:val="00E4654F"/>
    <w:rsid w:val="00E74FD2"/>
    <w:rsid w:val="00E77CC0"/>
    <w:rsid w:val="00E96402"/>
    <w:rsid w:val="00EB7A35"/>
    <w:rsid w:val="00EC189A"/>
    <w:rsid w:val="00EC5906"/>
    <w:rsid w:val="00EE39EE"/>
    <w:rsid w:val="00EF1D77"/>
    <w:rsid w:val="00EF460C"/>
    <w:rsid w:val="00F45C20"/>
    <w:rsid w:val="00F5785F"/>
    <w:rsid w:val="00F75F59"/>
    <w:rsid w:val="00F87A0E"/>
    <w:rsid w:val="00F94BC8"/>
    <w:rsid w:val="00FA7026"/>
    <w:rsid w:val="00FB1677"/>
    <w:rsid w:val="00FC2A7F"/>
    <w:rsid w:val="00FC2B83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C72FD"/>
  <w15:docId w15:val="{10B0D2C4-0ADB-47AE-A8D3-542B9400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C9"/>
  </w:style>
  <w:style w:type="paragraph" w:styleId="Nagwek1">
    <w:name w:val="heading 1"/>
    <w:basedOn w:val="Normalny"/>
    <w:next w:val="Normalny"/>
    <w:link w:val="Nagwek1Znak"/>
    <w:uiPriority w:val="9"/>
    <w:qFormat/>
    <w:rsid w:val="00EB7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styleId="Bezodstpw">
    <w:name w:val="No Spacing"/>
    <w:uiPriority w:val="1"/>
    <w:qFormat/>
    <w:rsid w:val="00C01A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E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7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0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2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3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1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A6A5-EBF1-4CC4-AEEF-1F152BE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3</cp:revision>
  <cp:lastPrinted>2021-06-11T14:24:00Z</cp:lastPrinted>
  <dcterms:created xsi:type="dcterms:W3CDTF">2021-07-23T12:03:00Z</dcterms:created>
  <dcterms:modified xsi:type="dcterms:W3CDTF">2021-07-23T12:08:00Z</dcterms:modified>
</cp:coreProperties>
</file>